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981" w:rsidRPr="008D1981" w:rsidRDefault="008D1981" w:rsidP="008D1981">
      <w:pPr>
        <w:shd w:val="clear" w:color="auto" w:fill="FFFFFF"/>
        <w:spacing w:after="0" w:line="240" w:lineRule="auto"/>
        <w:ind w:left="3540"/>
        <w:jc w:val="center"/>
        <w:rPr>
          <w:rFonts w:ascii="Times New Roman" w:hAnsi="Times New Roman" w:cs="Times New Roman"/>
          <w:bCs/>
          <w:color w:val="000000"/>
          <w:spacing w:val="-9"/>
        </w:rPr>
      </w:pPr>
      <w:r>
        <w:rPr>
          <w:bCs/>
          <w:color w:val="000000"/>
          <w:spacing w:val="-9"/>
        </w:rPr>
        <w:t xml:space="preserve">                </w:t>
      </w:r>
      <w:r w:rsidRPr="008D1981">
        <w:rPr>
          <w:rFonts w:ascii="Times New Roman" w:hAnsi="Times New Roman" w:cs="Times New Roman"/>
          <w:bCs/>
          <w:color w:val="000000"/>
          <w:spacing w:val="-9"/>
        </w:rPr>
        <w:t xml:space="preserve">ПРОЕКТ  </w:t>
      </w:r>
    </w:p>
    <w:p w:rsidR="008D1981" w:rsidRDefault="008D1981" w:rsidP="008D1981">
      <w:pPr>
        <w:shd w:val="clear" w:color="auto" w:fill="FFFFFF"/>
        <w:spacing w:after="0" w:line="240" w:lineRule="auto"/>
        <w:ind w:left="5664" w:firstLine="708"/>
        <w:rPr>
          <w:rFonts w:ascii="Times New Roman" w:hAnsi="Times New Roman" w:cs="Times New Roman"/>
          <w:bCs/>
          <w:color w:val="000000"/>
          <w:spacing w:val="-9"/>
        </w:rPr>
      </w:pPr>
      <w:r w:rsidRPr="008D1981">
        <w:rPr>
          <w:rFonts w:ascii="Times New Roman" w:hAnsi="Times New Roman" w:cs="Times New Roman"/>
          <w:bCs/>
          <w:color w:val="000000"/>
          <w:spacing w:val="-9"/>
        </w:rPr>
        <w:t>внесен главой администрации</w:t>
      </w:r>
    </w:p>
    <w:p w:rsidR="00A11CF7" w:rsidRDefault="00A11CF7" w:rsidP="008D1981">
      <w:pPr>
        <w:shd w:val="clear" w:color="auto" w:fill="FFFFFF"/>
        <w:spacing w:after="0" w:line="240" w:lineRule="auto"/>
        <w:ind w:left="5664" w:firstLine="708"/>
        <w:rPr>
          <w:rFonts w:ascii="Times New Roman" w:hAnsi="Times New Roman" w:cs="Times New Roman"/>
          <w:bCs/>
          <w:color w:val="000000"/>
          <w:spacing w:val="-9"/>
        </w:rPr>
      </w:pPr>
      <w:r>
        <w:rPr>
          <w:rFonts w:ascii="Times New Roman" w:hAnsi="Times New Roman" w:cs="Times New Roman"/>
          <w:bCs/>
          <w:color w:val="000000"/>
          <w:spacing w:val="-9"/>
        </w:rPr>
        <w:t>городского поселения</w:t>
      </w:r>
    </w:p>
    <w:p w:rsidR="00A11CF7" w:rsidRPr="008D1981" w:rsidRDefault="00A11CF7" w:rsidP="008D1981">
      <w:pPr>
        <w:shd w:val="clear" w:color="auto" w:fill="FFFFFF"/>
        <w:spacing w:after="0" w:line="240" w:lineRule="auto"/>
        <w:ind w:left="5664" w:firstLine="708"/>
        <w:rPr>
          <w:rFonts w:ascii="Times New Roman" w:hAnsi="Times New Roman" w:cs="Times New Roman"/>
          <w:bCs/>
          <w:color w:val="000000"/>
          <w:spacing w:val="-9"/>
        </w:rPr>
      </w:pPr>
      <w:r>
        <w:rPr>
          <w:rFonts w:ascii="Times New Roman" w:hAnsi="Times New Roman" w:cs="Times New Roman"/>
          <w:bCs/>
          <w:color w:val="000000"/>
          <w:spacing w:val="-9"/>
        </w:rPr>
        <w:t>город Ишимбай</w:t>
      </w:r>
    </w:p>
    <w:p w:rsidR="008D1981" w:rsidRPr="008D1981" w:rsidRDefault="008D1981" w:rsidP="008D1981">
      <w:pPr>
        <w:shd w:val="clear" w:color="auto" w:fill="FFFFFF"/>
        <w:spacing w:after="0" w:line="240" w:lineRule="auto"/>
        <w:ind w:left="6372"/>
        <w:rPr>
          <w:rFonts w:ascii="Times New Roman" w:hAnsi="Times New Roman" w:cs="Times New Roman"/>
          <w:bCs/>
          <w:color w:val="000000"/>
          <w:spacing w:val="-9"/>
        </w:rPr>
      </w:pPr>
      <w:r w:rsidRPr="008D1981">
        <w:rPr>
          <w:rFonts w:ascii="Times New Roman" w:hAnsi="Times New Roman" w:cs="Times New Roman"/>
          <w:bCs/>
          <w:color w:val="000000"/>
          <w:spacing w:val="-9"/>
        </w:rPr>
        <w:t>муниципального района          Ишимбайский район     Республики Башкортостан</w:t>
      </w:r>
    </w:p>
    <w:p w:rsidR="008D1981" w:rsidRDefault="008D1981" w:rsidP="008D1981">
      <w:pPr>
        <w:shd w:val="clear" w:color="auto" w:fill="FFFFFF"/>
        <w:ind w:left="3540"/>
        <w:jc w:val="center"/>
        <w:rPr>
          <w:b/>
          <w:bCs/>
          <w:color w:val="000000"/>
          <w:spacing w:val="-9"/>
        </w:rPr>
      </w:pPr>
    </w:p>
    <w:p w:rsidR="008D1981" w:rsidRPr="008D1981" w:rsidRDefault="008D1981" w:rsidP="00E96A9B">
      <w:pPr>
        <w:shd w:val="clear" w:color="auto" w:fill="FFFFFF"/>
        <w:spacing w:line="240" w:lineRule="auto"/>
        <w:jc w:val="center"/>
        <w:rPr>
          <w:rFonts w:ascii="Times New Roman" w:hAnsi="Times New Roman" w:cs="Times New Roman"/>
          <w:b/>
          <w:bCs/>
          <w:color w:val="000000"/>
          <w:spacing w:val="-7"/>
          <w:sz w:val="28"/>
          <w:szCs w:val="28"/>
        </w:rPr>
      </w:pPr>
      <w:r w:rsidRPr="008D1981">
        <w:rPr>
          <w:rFonts w:ascii="Times New Roman" w:hAnsi="Times New Roman" w:cs="Times New Roman"/>
          <w:b/>
          <w:bCs/>
          <w:color w:val="000000"/>
          <w:spacing w:val="-9"/>
          <w:sz w:val="28"/>
          <w:szCs w:val="28"/>
        </w:rPr>
        <w:t xml:space="preserve">СОВЕТ </w:t>
      </w:r>
      <w:r w:rsidR="00A11CF7">
        <w:rPr>
          <w:rFonts w:ascii="Times New Roman" w:hAnsi="Times New Roman" w:cs="Times New Roman"/>
          <w:b/>
          <w:bCs/>
          <w:color w:val="000000"/>
          <w:spacing w:val="-9"/>
          <w:sz w:val="28"/>
          <w:szCs w:val="28"/>
        </w:rPr>
        <w:t xml:space="preserve">ГОРОДСКОГО ПОСЕЛЕНИЯ ГОРОД ИШИМБАЙ </w:t>
      </w:r>
      <w:r w:rsidRPr="008D1981">
        <w:rPr>
          <w:rFonts w:ascii="Times New Roman" w:hAnsi="Times New Roman" w:cs="Times New Roman"/>
          <w:b/>
          <w:bCs/>
          <w:color w:val="000000"/>
          <w:spacing w:val="-9"/>
          <w:sz w:val="28"/>
          <w:szCs w:val="28"/>
        </w:rPr>
        <w:t xml:space="preserve">МУНИЦИПАЛЬНОГО РАЙОНА ИШИМБАЙСКИЙ РАЙОН      </w:t>
      </w:r>
      <w:r w:rsidRPr="008D1981">
        <w:rPr>
          <w:rFonts w:ascii="Times New Roman" w:hAnsi="Times New Roman" w:cs="Times New Roman"/>
          <w:b/>
          <w:bCs/>
          <w:color w:val="000000"/>
          <w:spacing w:val="-7"/>
          <w:sz w:val="28"/>
          <w:szCs w:val="28"/>
        </w:rPr>
        <w:t>РЕСПУБЛИКИ БАШКОРТОСТАН</w:t>
      </w:r>
    </w:p>
    <w:p w:rsidR="008D1981" w:rsidRPr="008D1981" w:rsidRDefault="008D1981" w:rsidP="00E96A9B">
      <w:pPr>
        <w:shd w:val="clear" w:color="auto" w:fill="FFFFFF"/>
        <w:spacing w:line="240" w:lineRule="auto"/>
        <w:jc w:val="center"/>
        <w:rPr>
          <w:rFonts w:ascii="Times New Roman" w:hAnsi="Times New Roman" w:cs="Times New Roman"/>
          <w:b/>
          <w:bCs/>
          <w:color w:val="000000"/>
          <w:spacing w:val="-7"/>
          <w:sz w:val="28"/>
          <w:szCs w:val="28"/>
        </w:rPr>
      </w:pPr>
      <w:r w:rsidRPr="008D1981">
        <w:rPr>
          <w:rFonts w:ascii="Times New Roman" w:hAnsi="Times New Roman" w:cs="Times New Roman"/>
          <w:b/>
          <w:bCs/>
          <w:color w:val="000000"/>
          <w:spacing w:val="-7"/>
          <w:sz w:val="28"/>
          <w:szCs w:val="28"/>
        </w:rPr>
        <w:t>пятого созыва</w:t>
      </w:r>
    </w:p>
    <w:p w:rsidR="008D1981" w:rsidRDefault="008D1981" w:rsidP="00E96A9B">
      <w:pPr>
        <w:spacing w:line="240" w:lineRule="auto"/>
        <w:ind w:left="-284" w:firstLine="284"/>
        <w:rPr>
          <w:rFonts w:ascii="Times New Roman" w:hAnsi="Times New Roman" w:cs="Times New Roman"/>
          <w:b/>
          <w:sz w:val="28"/>
          <w:szCs w:val="28"/>
          <w:lang w:val="ba-RU"/>
        </w:rPr>
      </w:pPr>
      <w:r>
        <w:rPr>
          <w:rFonts w:ascii="Times New Roman" w:hAnsi="Times New Roman" w:cs="Times New Roman"/>
          <w:b/>
          <w:sz w:val="28"/>
          <w:szCs w:val="28"/>
          <w:lang w:val="ba-RU"/>
        </w:rPr>
        <w:t xml:space="preserve"> </w:t>
      </w:r>
    </w:p>
    <w:p w:rsidR="008D1981" w:rsidRPr="008D1981" w:rsidRDefault="008D1981" w:rsidP="008D1981">
      <w:pPr>
        <w:ind w:left="-284" w:firstLine="284"/>
        <w:rPr>
          <w:rFonts w:ascii="Times New Roman" w:hAnsi="Times New Roman" w:cs="Times New Roman"/>
          <w:sz w:val="26"/>
          <w:szCs w:val="26"/>
        </w:rPr>
      </w:pPr>
      <w:r w:rsidRPr="008D1981">
        <w:rPr>
          <w:rFonts w:ascii="Times New Roman" w:hAnsi="Times New Roman" w:cs="Times New Roman"/>
          <w:b/>
          <w:sz w:val="28"/>
          <w:szCs w:val="28"/>
          <w:lang w:val="ba-RU"/>
        </w:rPr>
        <w:t>Ҡ</w:t>
      </w:r>
      <w:r w:rsidRPr="008D1981">
        <w:rPr>
          <w:rFonts w:ascii="Times New Roman" w:hAnsi="Times New Roman" w:cs="Times New Roman"/>
          <w:b/>
          <w:sz w:val="28"/>
          <w:szCs w:val="28"/>
        </w:rPr>
        <w:t xml:space="preserve"> А Р А Р                                                                                        </w:t>
      </w:r>
      <w:proofErr w:type="spellStart"/>
      <w:r w:rsidRPr="008D1981">
        <w:rPr>
          <w:rFonts w:ascii="Times New Roman" w:hAnsi="Times New Roman" w:cs="Times New Roman"/>
          <w:b/>
          <w:sz w:val="28"/>
          <w:szCs w:val="28"/>
        </w:rPr>
        <w:t>Р</w:t>
      </w:r>
      <w:proofErr w:type="spellEnd"/>
      <w:r w:rsidRPr="008D1981">
        <w:rPr>
          <w:rFonts w:ascii="Times New Roman" w:hAnsi="Times New Roman" w:cs="Times New Roman"/>
          <w:b/>
          <w:sz w:val="28"/>
          <w:szCs w:val="28"/>
        </w:rPr>
        <w:t xml:space="preserve"> Е Ш Е Н И Е</w:t>
      </w:r>
    </w:p>
    <w:p w:rsidR="008D1981" w:rsidRDefault="008D1981" w:rsidP="008D1981">
      <w:pPr>
        <w:pStyle w:val="HTML"/>
        <w:tabs>
          <w:tab w:val="clear" w:pos="916"/>
        </w:tabs>
        <w:ind w:firstLine="709"/>
        <w:jc w:val="both"/>
        <w:rPr>
          <w:rFonts w:ascii="Times New Roman" w:hAnsi="Times New Roman" w:cs="Times New Roman"/>
          <w:b/>
          <w:sz w:val="28"/>
          <w:szCs w:val="28"/>
        </w:rPr>
      </w:pPr>
      <w:r w:rsidRPr="00284B3B">
        <w:rPr>
          <w:sz w:val="26"/>
          <w:szCs w:val="26"/>
        </w:rPr>
        <w:t xml:space="preserve"> </w:t>
      </w:r>
      <w:r w:rsidRPr="00284B3B">
        <w:rPr>
          <w:rFonts w:ascii="Times New Roman" w:hAnsi="Times New Roman" w:cs="Times New Roman"/>
          <w:b/>
          <w:sz w:val="28"/>
          <w:szCs w:val="28"/>
        </w:rPr>
        <w:t xml:space="preserve"> </w:t>
      </w:r>
    </w:p>
    <w:p w:rsidR="008D1981" w:rsidRPr="00A32EE1" w:rsidRDefault="008D1981" w:rsidP="00E96A9B">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Об утверждении </w:t>
      </w:r>
      <w:r>
        <w:rPr>
          <w:rFonts w:ascii="Times New Roman" w:hAnsi="Times New Roman" w:cs="Times New Roman"/>
          <w:b/>
          <w:bCs/>
          <w:sz w:val="28"/>
          <w:szCs w:val="28"/>
        </w:rPr>
        <w:t>К</w:t>
      </w:r>
      <w:r w:rsidRPr="00A32EE1">
        <w:rPr>
          <w:rFonts w:ascii="Times New Roman" w:hAnsi="Times New Roman" w:cs="Times New Roman"/>
          <w:b/>
          <w:bCs/>
          <w:sz w:val="28"/>
          <w:szCs w:val="28"/>
        </w:rPr>
        <w:t>одекс</w:t>
      </w:r>
      <w:r>
        <w:rPr>
          <w:rFonts w:ascii="Times New Roman" w:hAnsi="Times New Roman" w:cs="Times New Roman"/>
          <w:b/>
          <w:bCs/>
          <w:sz w:val="28"/>
          <w:szCs w:val="28"/>
        </w:rPr>
        <w:t>а</w:t>
      </w:r>
      <w:r w:rsidR="00A075C0">
        <w:rPr>
          <w:rFonts w:ascii="Times New Roman" w:hAnsi="Times New Roman" w:cs="Times New Roman"/>
          <w:b/>
          <w:bCs/>
          <w:sz w:val="28"/>
          <w:szCs w:val="28"/>
        </w:rPr>
        <w:t xml:space="preserve"> </w:t>
      </w:r>
      <w:r w:rsidRPr="00A32EE1">
        <w:rPr>
          <w:rFonts w:ascii="Times New Roman" w:hAnsi="Times New Roman" w:cs="Times New Roman"/>
          <w:b/>
          <w:bCs/>
          <w:sz w:val="28"/>
          <w:szCs w:val="28"/>
        </w:rPr>
        <w:t>этики и служебного поведения муниципальных служащих</w:t>
      </w:r>
      <w:r>
        <w:rPr>
          <w:rFonts w:ascii="Times New Roman" w:hAnsi="Times New Roman" w:cs="Times New Roman"/>
          <w:b/>
          <w:bCs/>
          <w:sz w:val="28"/>
          <w:szCs w:val="28"/>
        </w:rPr>
        <w:t xml:space="preserve"> аппарата Совета и администрации</w:t>
      </w:r>
      <w:r w:rsidR="00A11CF7">
        <w:rPr>
          <w:rFonts w:ascii="Times New Roman" w:hAnsi="Times New Roman" w:cs="Times New Roman"/>
          <w:b/>
          <w:bCs/>
          <w:sz w:val="28"/>
          <w:szCs w:val="28"/>
        </w:rPr>
        <w:t xml:space="preserve"> городского поселения город Ишимбай</w:t>
      </w:r>
      <w:r>
        <w:rPr>
          <w:rFonts w:ascii="Times New Roman" w:hAnsi="Times New Roman" w:cs="Times New Roman"/>
          <w:b/>
          <w:bCs/>
          <w:sz w:val="28"/>
          <w:szCs w:val="28"/>
        </w:rPr>
        <w:t xml:space="preserve"> муниципального района Ишимбайский район Республики Башкортостан</w:t>
      </w:r>
    </w:p>
    <w:p w:rsidR="008D1981" w:rsidRDefault="008D1981" w:rsidP="008D1981">
      <w:pPr>
        <w:pStyle w:val="HTML"/>
        <w:tabs>
          <w:tab w:val="clear" w:pos="916"/>
        </w:tabs>
        <w:ind w:firstLine="709"/>
        <w:jc w:val="center"/>
        <w:rPr>
          <w:sz w:val="28"/>
          <w:szCs w:val="28"/>
        </w:rPr>
      </w:pPr>
    </w:p>
    <w:p w:rsidR="008D1981" w:rsidRPr="008D1981" w:rsidRDefault="008D1981" w:rsidP="008D1981">
      <w:pPr>
        <w:spacing w:line="240" w:lineRule="auto"/>
        <w:jc w:val="both"/>
        <w:rPr>
          <w:rFonts w:ascii="Times New Roman" w:hAnsi="Times New Roman" w:cs="Times New Roman"/>
          <w:b/>
          <w:sz w:val="28"/>
          <w:szCs w:val="28"/>
        </w:rPr>
      </w:pPr>
      <w:r w:rsidRPr="006B5BB0">
        <w:rPr>
          <w:sz w:val="28"/>
          <w:szCs w:val="28"/>
        </w:rPr>
        <w:tab/>
      </w:r>
      <w:r w:rsidRPr="008D1981">
        <w:rPr>
          <w:rFonts w:ascii="Times New Roman" w:hAnsi="Times New Roman" w:cs="Times New Roman"/>
          <w:sz w:val="28"/>
          <w:szCs w:val="28"/>
        </w:rPr>
        <w:t xml:space="preserve">В соответствии с положениями </w:t>
      </w:r>
      <w:hyperlink r:id="rId4" w:history="1">
        <w:r w:rsidRPr="008D1981">
          <w:rPr>
            <w:rFonts w:ascii="Times New Roman" w:hAnsi="Times New Roman" w:cs="Times New Roman"/>
            <w:sz w:val="28"/>
            <w:szCs w:val="28"/>
          </w:rPr>
          <w:t>Конституции</w:t>
        </w:r>
      </w:hyperlink>
      <w:r w:rsidRPr="008D1981">
        <w:rPr>
          <w:rFonts w:ascii="Times New Roman" w:hAnsi="Times New Roman" w:cs="Times New Roman"/>
          <w:sz w:val="28"/>
          <w:szCs w:val="28"/>
        </w:rPr>
        <w:t xml:space="preserve"> Российской Федерации, Международного кодекса поведения государственных должностных лиц (Резолюция 51/59 Генеральной Ассамблеи ООН от 12 декабря 1996 г.), Модельного закона "Об основах муниципальной службы" (принят на 19-м пленарном заседании Межпарламентской Ассамблеи государств - участников Содружества Независимых Государств (Постановление № 19-10 от 26 марта 2002 г.), Федеральных законов от 25 декабря 2008 г. </w:t>
      </w:r>
      <w:hyperlink r:id="rId5" w:history="1">
        <w:r w:rsidRPr="008D1981">
          <w:rPr>
            <w:rFonts w:ascii="Times New Roman" w:hAnsi="Times New Roman" w:cs="Times New Roman"/>
            <w:sz w:val="28"/>
            <w:szCs w:val="28"/>
          </w:rPr>
          <w:t>№ 273-ФЗ</w:t>
        </w:r>
      </w:hyperlink>
      <w:r w:rsidRPr="008D1981">
        <w:rPr>
          <w:rFonts w:ascii="Times New Roman" w:hAnsi="Times New Roman" w:cs="Times New Roman"/>
          <w:sz w:val="28"/>
          <w:szCs w:val="28"/>
        </w:rPr>
        <w:t xml:space="preserve"> "О противодействии коррупции", от 27 мая 2003 г. </w:t>
      </w:r>
      <w:hyperlink r:id="rId6" w:history="1">
        <w:r w:rsidRPr="008D1981">
          <w:rPr>
            <w:rFonts w:ascii="Times New Roman" w:hAnsi="Times New Roman" w:cs="Times New Roman"/>
            <w:sz w:val="28"/>
            <w:szCs w:val="28"/>
          </w:rPr>
          <w:t>№ 58-ФЗ</w:t>
        </w:r>
      </w:hyperlink>
      <w:r w:rsidRPr="008D1981">
        <w:rPr>
          <w:rFonts w:ascii="Times New Roman" w:hAnsi="Times New Roman" w:cs="Times New Roman"/>
          <w:sz w:val="28"/>
          <w:szCs w:val="28"/>
        </w:rPr>
        <w:t xml:space="preserve"> "О системе государственной службы Российской Федерации", от 2 марта 2007 г. </w:t>
      </w:r>
      <w:hyperlink r:id="rId7" w:history="1">
        <w:r w:rsidRPr="008D1981">
          <w:rPr>
            <w:rFonts w:ascii="Times New Roman" w:hAnsi="Times New Roman" w:cs="Times New Roman"/>
            <w:sz w:val="28"/>
            <w:szCs w:val="28"/>
          </w:rPr>
          <w:t>№ 25-ФЗ</w:t>
        </w:r>
      </w:hyperlink>
      <w:r w:rsidRPr="008D1981">
        <w:rPr>
          <w:rFonts w:ascii="Times New Roman" w:hAnsi="Times New Roman" w:cs="Times New Roman"/>
          <w:sz w:val="28"/>
          <w:szCs w:val="28"/>
        </w:rPr>
        <w:t xml:space="preserve"> "О муниципально</w:t>
      </w:r>
      <w:r w:rsidR="00DE6377">
        <w:rPr>
          <w:rFonts w:ascii="Times New Roman" w:hAnsi="Times New Roman" w:cs="Times New Roman"/>
          <w:sz w:val="28"/>
          <w:szCs w:val="28"/>
        </w:rPr>
        <w:t>й службе в Российской Федерации"</w:t>
      </w:r>
      <w:r w:rsidRPr="008D1981">
        <w:rPr>
          <w:rFonts w:ascii="Times New Roman" w:hAnsi="Times New Roman" w:cs="Times New Roman"/>
          <w:sz w:val="28"/>
          <w:szCs w:val="28"/>
        </w:rPr>
        <w:t xml:space="preserve">, других федеральных законов, содержащих ограничения, запреты и обязанности для государственных служащих Российской Федерации и муниципальных служащих, </w:t>
      </w:r>
      <w:hyperlink r:id="rId8" w:history="1">
        <w:r w:rsidRPr="008D1981">
          <w:rPr>
            <w:rFonts w:ascii="Times New Roman" w:hAnsi="Times New Roman" w:cs="Times New Roman"/>
            <w:sz w:val="28"/>
            <w:szCs w:val="28"/>
          </w:rPr>
          <w:t>Указа</w:t>
        </w:r>
      </w:hyperlink>
      <w:r w:rsidRPr="008D1981">
        <w:rPr>
          <w:rFonts w:ascii="Times New Roman" w:hAnsi="Times New Roman" w:cs="Times New Roman"/>
          <w:sz w:val="28"/>
          <w:szCs w:val="28"/>
        </w:rPr>
        <w:t xml:space="preserve"> Президента Российской Федерации от 12 августа 2002 г. № 885 "Об утверждении общих принципов служебного поведения государственных служащих" и иных нормативных правовых актов Российской Федерации, Указов Главы Республики Башкортостан от 8 августа 2011 года УП-428 «О Кодексе этики и служебного поведения государственных гражданских служащих Республики Башкортостан», от 30 декабря 2020 года № УГ-612 «О внесении изменений в отдельные указы Президента Республики Башкортостан»</w:t>
      </w:r>
      <w:r w:rsidR="00E96A9B">
        <w:rPr>
          <w:rFonts w:ascii="Times New Roman" w:hAnsi="Times New Roman" w:cs="Times New Roman"/>
          <w:sz w:val="28"/>
          <w:szCs w:val="28"/>
        </w:rPr>
        <w:t xml:space="preserve">, Совет </w:t>
      </w:r>
      <w:r w:rsidR="00A11CF7" w:rsidRPr="00A11CF7">
        <w:rPr>
          <w:rFonts w:ascii="Times New Roman" w:hAnsi="Times New Roman" w:cs="Times New Roman"/>
          <w:sz w:val="28"/>
          <w:szCs w:val="28"/>
        </w:rPr>
        <w:t>администрации городского поселения город Ишимбай муниципального района Ишимбайский район Республики Башкортостан</w:t>
      </w:r>
      <w:r w:rsidR="00E96A9B">
        <w:rPr>
          <w:rFonts w:ascii="Times New Roman" w:hAnsi="Times New Roman" w:cs="Times New Roman"/>
          <w:sz w:val="28"/>
          <w:szCs w:val="28"/>
        </w:rPr>
        <w:t xml:space="preserve"> пятого созыва </w:t>
      </w:r>
      <w:r>
        <w:rPr>
          <w:rFonts w:ascii="Times New Roman" w:hAnsi="Times New Roman" w:cs="Times New Roman"/>
          <w:sz w:val="28"/>
          <w:szCs w:val="28"/>
        </w:rPr>
        <w:t xml:space="preserve"> </w:t>
      </w:r>
      <w:r w:rsidRPr="008D1981">
        <w:rPr>
          <w:rFonts w:ascii="Times New Roman" w:hAnsi="Times New Roman" w:cs="Times New Roman"/>
          <w:b/>
          <w:sz w:val="28"/>
          <w:szCs w:val="28"/>
        </w:rPr>
        <w:t>р е ш и л:</w:t>
      </w:r>
    </w:p>
    <w:p w:rsidR="008D1981" w:rsidRDefault="008D1981" w:rsidP="008D198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8D1981">
        <w:rPr>
          <w:rFonts w:ascii="Times New Roman" w:hAnsi="Times New Roman" w:cs="Times New Roman"/>
          <w:sz w:val="28"/>
          <w:szCs w:val="28"/>
        </w:rPr>
        <w:t>1. Утвердить Кодекс</w:t>
      </w:r>
      <w:r>
        <w:rPr>
          <w:rFonts w:ascii="Times New Roman" w:hAnsi="Times New Roman" w:cs="Times New Roman"/>
          <w:sz w:val="28"/>
          <w:szCs w:val="28"/>
        </w:rPr>
        <w:t xml:space="preserve"> </w:t>
      </w:r>
      <w:r w:rsidRPr="008D1981">
        <w:rPr>
          <w:rFonts w:ascii="Times New Roman" w:hAnsi="Times New Roman" w:cs="Times New Roman"/>
          <w:sz w:val="28"/>
          <w:szCs w:val="28"/>
        </w:rPr>
        <w:t xml:space="preserve">этики и служебного поведения муниципальных служащих аппарата </w:t>
      </w:r>
      <w:r>
        <w:rPr>
          <w:rFonts w:ascii="Times New Roman" w:hAnsi="Times New Roman" w:cs="Times New Roman"/>
          <w:sz w:val="28"/>
          <w:szCs w:val="28"/>
        </w:rPr>
        <w:t>С</w:t>
      </w:r>
      <w:r w:rsidRPr="008D1981">
        <w:rPr>
          <w:rFonts w:ascii="Times New Roman" w:hAnsi="Times New Roman" w:cs="Times New Roman"/>
          <w:sz w:val="28"/>
          <w:szCs w:val="28"/>
        </w:rPr>
        <w:t xml:space="preserve">овета и </w:t>
      </w:r>
      <w:r w:rsidR="00A11CF7" w:rsidRPr="00A11CF7">
        <w:rPr>
          <w:rFonts w:ascii="Times New Roman" w:hAnsi="Times New Roman" w:cs="Times New Roman"/>
          <w:sz w:val="28"/>
          <w:szCs w:val="28"/>
        </w:rPr>
        <w:t>администрации городского поселения город Ишимбай муниципального района Ишимбайский район Республики Башкортостан</w:t>
      </w:r>
      <w:r w:rsidR="00A11CF7">
        <w:rPr>
          <w:rFonts w:ascii="Times New Roman" w:hAnsi="Times New Roman" w:cs="Times New Roman"/>
          <w:sz w:val="28"/>
          <w:szCs w:val="28"/>
        </w:rPr>
        <w:t xml:space="preserve"> </w:t>
      </w:r>
      <w:r w:rsidRPr="008D1981">
        <w:rPr>
          <w:rFonts w:ascii="Times New Roman" w:hAnsi="Times New Roman" w:cs="Times New Roman"/>
          <w:sz w:val="28"/>
          <w:szCs w:val="28"/>
        </w:rPr>
        <w:t>согласно приложени</w:t>
      </w:r>
      <w:r>
        <w:rPr>
          <w:rFonts w:ascii="Times New Roman" w:hAnsi="Times New Roman" w:cs="Times New Roman"/>
          <w:sz w:val="28"/>
          <w:szCs w:val="28"/>
        </w:rPr>
        <w:t xml:space="preserve">ю </w:t>
      </w:r>
      <w:r w:rsidR="0000594C">
        <w:rPr>
          <w:rFonts w:ascii="Times New Roman" w:hAnsi="Times New Roman" w:cs="Times New Roman"/>
          <w:sz w:val="28"/>
          <w:szCs w:val="28"/>
        </w:rPr>
        <w:t>к настоящему</w:t>
      </w:r>
      <w:r w:rsidR="0000594C" w:rsidRPr="008D1981">
        <w:rPr>
          <w:rFonts w:ascii="Times New Roman" w:hAnsi="Times New Roman" w:cs="Times New Roman"/>
          <w:sz w:val="28"/>
          <w:szCs w:val="28"/>
        </w:rPr>
        <w:t xml:space="preserve"> </w:t>
      </w:r>
      <w:r w:rsidRPr="008D1981">
        <w:rPr>
          <w:rFonts w:ascii="Times New Roman" w:hAnsi="Times New Roman" w:cs="Times New Roman"/>
          <w:sz w:val="28"/>
          <w:szCs w:val="28"/>
        </w:rPr>
        <w:t>решению</w:t>
      </w:r>
      <w:r w:rsidR="0000594C">
        <w:rPr>
          <w:rFonts w:ascii="Times New Roman" w:hAnsi="Times New Roman" w:cs="Times New Roman"/>
          <w:sz w:val="28"/>
          <w:szCs w:val="28"/>
        </w:rPr>
        <w:t>.</w:t>
      </w:r>
    </w:p>
    <w:p w:rsidR="0000594C" w:rsidRDefault="00E96A9B" w:rsidP="0097565C">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w:t>
      </w:r>
      <w:r w:rsidR="0000594C">
        <w:rPr>
          <w:rFonts w:ascii="Times New Roman" w:hAnsi="Times New Roman" w:cs="Times New Roman"/>
          <w:sz w:val="28"/>
          <w:szCs w:val="28"/>
        </w:rPr>
        <w:t xml:space="preserve">. Решение Совета </w:t>
      </w:r>
      <w:r w:rsidR="00A11CF7" w:rsidRPr="00A11CF7">
        <w:rPr>
          <w:rFonts w:ascii="Times New Roman" w:hAnsi="Times New Roman" w:cs="Times New Roman"/>
          <w:sz w:val="28"/>
          <w:szCs w:val="28"/>
        </w:rPr>
        <w:t>администрации городского поселения город Ишимбай муниципального района Ишимбайский район Республики Башкортостан</w:t>
      </w:r>
      <w:r w:rsidR="0000594C">
        <w:rPr>
          <w:rFonts w:ascii="Times New Roman" w:hAnsi="Times New Roman" w:cs="Times New Roman"/>
          <w:sz w:val="28"/>
          <w:szCs w:val="28"/>
        </w:rPr>
        <w:t xml:space="preserve"> </w:t>
      </w:r>
      <w:r w:rsidR="0000594C" w:rsidRPr="00945EB4">
        <w:rPr>
          <w:rFonts w:ascii="Times New Roman" w:hAnsi="Times New Roman" w:cs="Times New Roman"/>
          <w:sz w:val="28"/>
          <w:szCs w:val="28"/>
        </w:rPr>
        <w:t>от 2</w:t>
      </w:r>
      <w:r w:rsidR="00945EB4" w:rsidRPr="00945EB4">
        <w:rPr>
          <w:rFonts w:ascii="Times New Roman" w:hAnsi="Times New Roman" w:cs="Times New Roman"/>
          <w:sz w:val="28"/>
          <w:szCs w:val="28"/>
        </w:rPr>
        <w:t>9</w:t>
      </w:r>
      <w:r w:rsidR="0000594C" w:rsidRPr="00945EB4">
        <w:rPr>
          <w:rFonts w:ascii="Times New Roman" w:hAnsi="Times New Roman" w:cs="Times New Roman"/>
          <w:sz w:val="28"/>
          <w:szCs w:val="28"/>
        </w:rPr>
        <w:t xml:space="preserve"> </w:t>
      </w:r>
      <w:r w:rsidR="00945EB4" w:rsidRPr="00945EB4">
        <w:rPr>
          <w:rFonts w:ascii="Times New Roman" w:hAnsi="Times New Roman" w:cs="Times New Roman"/>
          <w:sz w:val="28"/>
          <w:szCs w:val="28"/>
        </w:rPr>
        <w:t>апреля</w:t>
      </w:r>
      <w:r w:rsidR="0000594C" w:rsidRPr="00945EB4">
        <w:rPr>
          <w:rFonts w:ascii="Times New Roman" w:hAnsi="Times New Roman" w:cs="Times New Roman"/>
          <w:sz w:val="28"/>
          <w:szCs w:val="28"/>
        </w:rPr>
        <w:t xml:space="preserve"> 2011 года № 3</w:t>
      </w:r>
      <w:r w:rsidR="00945EB4" w:rsidRPr="00945EB4">
        <w:rPr>
          <w:rFonts w:ascii="Times New Roman" w:hAnsi="Times New Roman" w:cs="Times New Roman"/>
          <w:sz w:val="28"/>
          <w:szCs w:val="28"/>
        </w:rPr>
        <w:t>1</w:t>
      </w:r>
      <w:r w:rsidR="0000594C" w:rsidRPr="00945EB4">
        <w:rPr>
          <w:rFonts w:ascii="Times New Roman" w:hAnsi="Times New Roman" w:cs="Times New Roman"/>
          <w:sz w:val="28"/>
          <w:szCs w:val="28"/>
        </w:rPr>
        <w:t>/</w:t>
      </w:r>
      <w:r w:rsidR="00945EB4" w:rsidRPr="00945EB4">
        <w:rPr>
          <w:rFonts w:ascii="Times New Roman" w:hAnsi="Times New Roman" w:cs="Times New Roman"/>
          <w:sz w:val="28"/>
          <w:szCs w:val="28"/>
        </w:rPr>
        <w:t>271</w:t>
      </w:r>
      <w:r w:rsidR="0000594C" w:rsidRPr="00945EB4">
        <w:rPr>
          <w:rFonts w:ascii="Times New Roman" w:hAnsi="Times New Roman" w:cs="Times New Roman"/>
          <w:sz w:val="28"/>
          <w:szCs w:val="28"/>
        </w:rPr>
        <w:t xml:space="preserve"> </w:t>
      </w:r>
      <w:r w:rsidR="0000594C">
        <w:rPr>
          <w:rFonts w:ascii="Times New Roman" w:hAnsi="Times New Roman" w:cs="Times New Roman"/>
          <w:sz w:val="28"/>
          <w:szCs w:val="28"/>
        </w:rPr>
        <w:t xml:space="preserve">«Об утверждении Кодекса этики и служебного поведения муниципальных служащих аппарата Совета и </w:t>
      </w:r>
      <w:r w:rsidR="00A11CF7" w:rsidRPr="00A11CF7">
        <w:rPr>
          <w:rFonts w:ascii="Times New Roman" w:hAnsi="Times New Roman" w:cs="Times New Roman"/>
          <w:sz w:val="28"/>
          <w:szCs w:val="28"/>
        </w:rPr>
        <w:t>администрации городского поселения город Ишимбай муниципального района Ишимбайский район Республики Башкортостан</w:t>
      </w:r>
      <w:r w:rsidR="0000594C">
        <w:rPr>
          <w:rFonts w:ascii="Times New Roman" w:hAnsi="Times New Roman" w:cs="Times New Roman"/>
          <w:sz w:val="28"/>
          <w:szCs w:val="28"/>
        </w:rPr>
        <w:t>» признать утратившим силу.</w:t>
      </w:r>
    </w:p>
    <w:p w:rsidR="00E96A9B" w:rsidRPr="008D1981" w:rsidRDefault="00E96A9B" w:rsidP="0097565C">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E96A9B">
        <w:rPr>
          <w:rFonts w:ascii="Times New Roman" w:hAnsi="Times New Roman" w:cs="Times New Roman"/>
          <w:sz w:val="28"/>
          <w:szCs w:val="28"/>
        </w:rPr>
        <w:t xml:space="preserve">. </w:t>
      </w:r>
      <w:r w:rsidR="00945EB4" w:rsidRPr="00945EB4">
        <w:rPr>
          <w:rFonts w:ascii="Times New Roman" w:hAnsi="Times New Roman" w:cs="Times New Roman"/>
          <w:sz w:val="28"/>
          <w:szCs w:val="28"/>
        </w:rPr>
        <w:t xml:space="preserve">Главному инспектору по кадрам </w:t>
      </w:r>
      <w:r w:rsidR="00A11CF7" w:rsidRPr="00A11CF7">
        <w:rPr>
          <w:rFonts w:ascii="Times New Roman" w:hAnsi="Times New Roman" w:cs="Times New Roman"/>
          <w:sz w:val="28"/>
          <w:szCs w:val="28"/>
        </w:rPr>
        <w:t>администрации городского поселения город Ишимбай муниципального района Ишимбайский район Республики Башкортостан</w:t>
      </w:r>
      <w:r w:rsidR="00A11CF7">
        <w:rPr>
          <w:rFonts w:ascii="Times New Roman" w:hAnsi="Times New Roman" w:cs="Times New Roman"/>
          <w:sz w:val="28"/>
          <w:szCs w:val="28"/>
        </w:rPr>
        <w:t xml:space="preserve"> </w:t>
      </w:r>
      <w:r w:rsidRPr="00E96A9B">
        <w:rPr>
          <w:rFonts w:ascii="Times New Roman" w:hAnsi="Times New Roman" w:cs="Times New Roman"/>
          <w:sz w:val="28"/>
          <w:szCs w:val="28"/>
        </w:rPr>
        <w:t xml:space="preserve">ознакомить с настоящим Кодексом этики и служебного поведения муниципальных служащих аппарата Совета и </w:t>
      </w:r>
      <w:r w:rsidR="00A11CF7" w:rsidRPr="00A11CF7">
        <w:rPr>
          <w:rFonts w:ascii="Times New Roman" w:hAnsi="Times New Roman" w:cs="Times New Roman"/>
          <w:sz w:val="28"/>
          <w:szCs w:val="28"/>
        </w:rPr>
        <w:t>администрации городского поселения город Ишимбай муниципального района Ишимбайский район Республики Башкортостан</w:t>
      </w:r>
      <w:r w:rsidR="00A11CF7">
        <w:rPr>
          <w:rFonts w:ascii="Times New Roman" w:hAnsi="Times New Roman" w:cs="Times New Roman"/>
          <w:sz w:val="28"/>
          <w:szCs w:val="28"/>
        </w:rPr>
        <w:t xml:space="preserve"> </w:t>
      </w:r>
      <w:r w:rsidRPr="00E96A9B">
        <w:rPr>
          <w:rFonts w:ascii="Times New Roman" w:hAnsi="Times New Roman" w:cs="Times New Roman"/>
          <w:sz w:val="28"/>
          <w:szCs w:val="28"/>
        </w:rPr>
        <w:t>лично под роспись.</w:t>
      </w:r>
    </w:p>
    <w:p w:rsidR="008D1981" w:rsidRPr="0000594C" w:rsidRDefault="0000594C" w:rsidP="0097565C">
      <w:pPr>
        <w:pStyle w:val="HTML"/>
        <w:tabs>
          <w:tab w:val="clear" w:pos="916"/>
        </w:tabs>
        <w:ind w:firstLine="709"/>
        <w:jc w:val="both"/>
        <w:rPr>
          <w:rFonts w:ascii="Times New Roman" w:hAnsi="Times New Roman" w:cs="Times New Roman"/>
          <w:b/>
          <w:color w:val="FF0000"/>
          <w:sz w:val="28"/>
          <w:szCs w:val="28"/>
        </w:rPr>
      </w:pPr>
      <w:r w:rsidRPr="0000594C">
        <w:rPr>
          <w:rFonts w:ascii="Times New Roman" w:hAnsi="Times New Roman" w:cs="Times New Roman"/>
          <w:sz w:val="28"/>
          <w:szCs w:val="28"/>
        </w:rPr>
        <w:t>4</w:t>
      </w:r>
      <w:r w:rsidR="008D1981" w:rsidRPr="0000594C">
        <w:rPr>
          <w:rFonts w:ascii="Times New Roman" w:hAnsi="Times New Roman" w:cs="Times New Roman"/>
          <w:sz w:val="28"/>
          <w:szCs w:val="28"/>
        </w:rPr>
        <w:t>. Настоящее решение вступает в силу со дня его подписания.</w:t>
      </w:r>
    </w:p>
    <w:p w:rsidR="008D1981" w:rsidRDefault="008D1981" w:rsidP="0097565C">
      <w:pPr>
        <w:pStyle w:val="2"/>
        <w:pBdr>
          <w:bottom w:val="single" w:sz="6" w:space="1" w:color="EEEEEE"/>
        </w:pBdr>
        <w:shd w:val="clear" w:color="auto" w:fill="FFFFFF"/>
        <w:spacing w:before="0" w:beforeAutospacing="0" w:after="0" w:afterAutospacing="0"/>
        <w:jc w:val="both"/>
        <w:textAlignment w:val="top"/>
        <w:rPr>
          <w:sz w:val="28"/>
          <w:szCs w:val="28"/>
        </w:rPr>
      </w:pPr>
      <w:r w:rsidRPr="0000594C">
        <w:rPr>
          <w:sz w:val="28"/>
          <w:szCs w:val="28"/>
        </w:rPr>
        <w:tab/>
      </w:r>
      <w:r w:rsidR="0000594C" w:rsidRPr="0097565C">
        <w:rPr>
          <w:b w:val="0"/>
          <w:bCs w:val="0"/>
          <w:sz w:val="28"/>
          <w:szCs w:val="28"/>
        </w:rPr>
        <w:t>5</w:t>
      </w:r>
      <w:r w:rsidRPr="0097565C">
        <w:rPr>
          <w:b w:val="0"/>
          <w:bCs w:val="0"/>
          <w:sz w:val="28"/>
          <w:szCs w:val="28"/>
        </w:rPr>
        <w:t xml:space="preserve">. Контроль за исполнением данного решения возложить на </w:t>
      </w:r>
      <w:r w:rsidR="0097565C">
        <w:rPr>
          <w:b w:val="0"/>
          <w:bCs w:val="0"/>
          <w:sz w:val="28"/>
          <w:szCs w:val="28"/>
        </w:rPr>
        <w:t>п</w:t>
      </w:r>
      <w:r w:rsidRPr="0097565C">
        <w:rPr>
          <w:b w:val="0"/>
          <w:bCs w:val="0"/>
          <w:sz w:val="28"/>
          <w:szCs w:val="28"/>
        </w:rPr>
        <w:t xml:space="preserve">остоянную комиссию Совета </w:t>
      </w:r>
      <w:r w:rsidR="00A11CF7" w:rsidRPr="00A11CF7">
        <w:rPr>
          <w:b w:val="0"/>
          <w:bCs w:val="0"/>
          <w:sz w:val="28"/>
          <w:szCs w:val="28"/>
        </w:rPr>
        <w:t>администрации городского поселения город Ишимбай муниципального района Ишимбайский район Республики Башкортостан</w:t>
      </w:r>
      <w:r w:rsidR="00F70542">
        <w:rPr>
          <w:b w:val="0"/>
          <w:bCs w:val="0"/>
          <w:sz w:val="28"/>
          <w:szCs w:val="28"/>
        </w:rPr>
        <w:t xml:space="preserve"> по</w:t>
      </w:r>
      <w:r w:rsidR="000F50D2">
        <w:rPr>
          <w:b w:val="0"/>
          <w:bCs w:val="0"/>
          <w:sz w:val="28"/>
          <w:szCs w:val="28"/>
        </w:rPr>
        <w:t xml:space="preserve"> культуре и социальной политике</w:t>
      </w:r>
      <w:r w:rsidR="0097565C">
        <w:rPr>
          <w:b w:val="0"/>
          <w:bCs w:val="0"/>
          <w:sz w:val="28"/>
          <w:szCs w:val="28"/>
        </w:rPr>
        <w:t xml:space="preserve"> </w:t>
      </w:r>
      <w:r w:rsidRPr="0097565C">
        <w:rPr>
          <w:b w:val="0"/>
          <w:bCs w:val="0"/>
          <w:sz w:val="28"/>
          <w:szCs w:val="28"/>
        </w:rPr>
        <w:t>(</w:t>
      </w:r>
      <w:r w:rsidR="000F50D2" w:rsidRPr="000F50D2">
        <w:rPr>
          <w:b w:val="0"/>
          <w:bCs w:val="0"/>
          <w:sz w:val="28"/>
          <w:szCs w:val="28"/>
        </w:rPr>
        <w:t>Ильясов Г.Г.)</w:t>
      </w:r>
    </w:p>
    <w:p w:rsidR="0000594C" w:rsidRPr="006B5BB0" w:rsidRDefault="0000594C" w:rsidP="008D1981">
      <w:pPr>
        <w:jc w:val="both"/>
        <w:rPr>
          <w:sz w:val="28"/>
          <w:szCs w:val="28"/>
        </w:rPr>
      </w:pPr>
    </w:p>
    <w:p w:rsidR="008D1981" w:rsidRPr="000F50D2" w:rsidRDefault="008D1981" w:rsidP="00E96A9B">
      <w:pPr>
        <w:autoSpaceDE w:val="0"/>
        <w:autoSpaceDN w:val="0"/>
        <w:adjustRightInd w:val="0"/>
        <w:rPr>
          <w:rFonts w:ascii="Times New Roman" w:hAnsi="Times New Roman" w:cs="Times New Roman"/>
          <w:sz w:val="28"/>
          <w:szCs w:val="28"/>
        </w:rPr>
      </w:pPr>
      <w:r w:rsidRPr="0000594C">
        <w:rPr>
          <w:rFonts w:ascii="Times New Roman" w:hAnsi="Times New Roman" w:cs="Times New Roman"/>
          <w:sz w:val="28"/>
          <w:szCs w:val="28"/>
        </w:rPr>
        <w:t>Председатель  Совета</w:t>
      </w:r>
      <w:r w:rsidRPr="0000594C">
        <w:rPr>
          <w:rFonts w:ascii="Times New Roman" w:hAnsi="Times New Roman" w:cs="Times New Roman"/>
          <w:sz w:val="28"/>
          <w:szCs w:val="28"/>
        </w:rPr>
        <w:tab/>
      </w:r>
      <w:r w:rsidRPr="0000594C">
        <w:rPr>
          <w:rFonts w:ascii="Times New Roman" w:hAnsi="Times New Roman" w:cs="Times New Roman"/>
          <w:sz w:val="28"/>
          <w:szCs w:val="28"/>
        </w:rPr>
        <w:tab/>
      </w:r>
      <w:r w:rsidRPr="0000594C">
        <w:rPr>
          <w:rFonts w:ascii="Times New Roman" w:hAnsi="Times New Roman" w:cs="Times New Roman"/>
          <w:sz w:val="28"/>
          <w:szCs w:val="28"/>
        </w:rPr>
        <w:tab/>
      </w:r>
      <w:r w:rsidRPr="0000594C">
        <w:rPr>
          <w:rFonts w:ascii="Times New Roman" w:hAnsi="Times New Roman" w:cs="Times New Roman"/>
          <w:sz w:val="28"/>
          <w:szCs w:val="28"/>
        </w:rPr>
        <w:tab/>
      </w:r>
      <w:r w:rsidRPr="0000594C">
        <w:rPr>
          <w:rFonts w:ascii="Times New Roman" w:hAnsi="Times New Roman" w:cs="Times New Roman"/>
          <w:sz w:val="28"/>
          <w:szCs w:val="28"/>
        </w:rPr>
        <w:tab/>
      </w:r>
      <w:r w:rsidRPr="0000594C">
        <w:rPr>
          <w:rFonts w:ascii="Times New Roman" w:hAnsi="Times New Roman" w:cs="Times New Roman"/>
          <w:sz w:val="28"/>
          <w:szCs w:val="28"/>
        </w:rPr>
        <w:tab/>
      </w:r>
      <w:r w:rsidRPr="0000594C">
        <w:rPr>
          <w:rFonts w:ascii="Times New Roman" w:hAnsi="Times New Roman" w:cs="Times New Roman"/>
          <w:sz w:val="28"/>
          <w:szCs w:val="28"/>
        </w:rPr>
        <w:tab/>
      </w:r>
      <w:r w:rsidRPr="00A11CF7">
        <w:rPr>
          <w:rFonts w:ascii="Times New Roman" w:hAnsi="Times New Roman" w:cs="Times New Roman"/>
          <w:color w:val="FF0000"/>
          <w:sz w:val="28"/>
          <w:szCs w:val="28"/>
        </w:rPr>
        <w:t xml:space="preserve">       </w:t>
      </w:r>
      <w:r w:rsidR="000F50D2" w:rsidRPr="000F50D2">
        <w:rPr>
          <w:rFonts w:ascii="Times New Roman" w:hAnsi="Times New Roman" w:cs="Times New Roman"/>
          <w:sz w:val="28"/>
          <w:szCs w:val="28"/>
        </w:rPr>
        <w:t>А.С. Азанов</w:t>
      </w:r>
    </w:p>
    <w:p w:rsidR="00E96A9B" w:rsidRPr="0000594C" w:rsidRDefault="00E96A9B" w:rsidP="00E96A9B">
      <w:pPr>
        <w:autoSpaceDE w:val="0"/>
        <w:autoSpaceDN w:val="0"/>
        <w:adjustRightInd w:val="0"/>
        <w:rPr>
          <w:rFonts w:ascii="Times New Roman" w:hAnsi="Times New Roman" w:cs="Times New Roman"/>
          <w:sz w:val="28"/>
          <w:szCs w:val="28"/>
        </w:rPr>
      </w:pPr>
    </w:p>
    <w:p w:rsidR="008D1981" w:rsidRPr="0000594C" w:rsidRDefault="008D1981" w:rsidP="008D1981">
      <w:pPr>
        <w:rPr>
          <w:rFonts w:ascii="Times New Roman" w:hAnsi="Times New Roman" w:cs="Times New Roman"/>
          <w:sz w:val="28"/>
          <w:szCs w:val="28"/>
        </w:rPr>
      </w:pPr>
      <w:r w:rsidRPr="0000594C">
        <w:rPr>
          <w:rFonts w:ascii="Times New Roman" w:hAnsi="Times New Roman" w:cs="Times New Roman"/>
          <w:sz w:val="28"/>
          <w:szCs w:val="28"/>
        </w:rPr>
        <w:t>г. Ишимбай</w:t>
      </w:r>
    </w:p>
    <w:p w:rsidR="008D1981" w:rsidRDefault="008D1981" w:rsidP="008D1981">
      <w:pPr>
        <w:rPr>
          <w:rFonts w:ascii="Times New Roman" w:hAnsi="Times New Roman" w:cs="Times New Roman"/>
          <w:sz w:val="28"/>
          <w:szCs w:val="28"/>
        </w:rPr>
      </w:pPr>
      <w:r w:rsidRPr="0000594C">
        <w:rPr>
          <w:rFonts w:ascii="Times New Roman" w:hAnsi="Times New Roman" w:cs="Times New Roman"/>
          <w:sz w:val="28"/>
          <w:szCs w:val="28"/>
        </w:rPr>
        <w:t>№_____</w:t>
      </w:r>
    </w:p>
    <w:p w:rsidR="000F50D2" w:rsidRPr="0000594C" w:rsidRDefault="000F50D2" w:rsidP="008D1981">
      <w:pPr>
        <w:rPr>
          <w:rFonts w:ascii="Times New Roman" w:hAnsi="Times New Roman" w:cs="Times New Roman"/>
          <w:sz w:val="28"/>
          <w:szCs w:val="28"/>
        </w:rPr>
      </w:pPr>
    </w:p>
    <w:p w:rsidR="008D1981" w:rsidRPr="0000594C" w:rsidRDefault="008D1981" w:rsidP="008D1981">
      <w:pPr>
        <w:rPr>
          <w:rFonts w:ascii="Times New Roman" w:hAnsi="Times New Roman" w:cs="Times New Roman"/>
          <w:sz w:val="28"/>
          <w:szCs w:val="28"/>
        </w:rPr>
      </w:pPr>
      <w:r w:rsidRPr="0000594C">
        <w:rPr>
          <w:rFonts w:ascii="Times New Roman" w:hAnsi="Times New Roman" w:cs="Times New Roman"/>
          <w:sz w:val="28"/>
          <w:szCs w:val="28"/>
        </w:rPr>
        <w:t>«____»________________2021 г.</w:t>
      </w:r>
    </w:p>
    <w:p w:rsidR="008D1981" w:rsidRPr="0000594C" w:rsidRDefault="008D1981" w:rsidP="008D1981">
      <w:pPr>
        <w:jc w:val="right"/>
        <w:rPr>
          <w:rFonts w:ascii="Times New Roman" w:hAnsi="Times New Roman" w:cs="Times New Roman"/>
          <w:sz w:val="28"/>
          <w:szCs w:val="28"/>
        </w:rPr>
      </w:pPr>
    </w:p>
    <w:p w:rsidR="008D1981" w:rsidRPr="006B5BB0" w:rsidRDefault="008D1981" w:rsidP="008D1981">
      <w:pPr>
        <w:jc w:val="right"/>
        <w:rPr>
          <w:sz w:val="28"/>
          <w:szCs w:val="28"/>
        </w:rPr>
      </w:pPr>
    </w:p>
    <w:p w:rsidR="008D1981" w:rsidRPr="002F2346" w:rsidRDefault="008D1981" w:rsidP="008D1981">
      <w:pPr>
        <w:jc w:val="right"/>
        <w:rPr>
          <w:sz w:val="27"/>
          <w:szCs w:val="27"/>
        </w:rPr>
      </w:pPr>
    </w:p>
    <w:p w:rsidR="008D1981" w:rsidRDefault="008D1981" w:rsidP="008D1981">
      <w:pPr>
        <w:jc w:val="right"/>
        <w:rPr>
          <w:sz w:val="20"/>
          <w:szCs w:val="20"/>
        </w:rPr>
      </w:pPr>
    </w:p>
    <w:p w:rsidR="008D1981" w:rsidRDefault="008D1981" w:rsidP="008D1981">
      <w:pPr>
        <w:jc w:val="right"/>
        <w:rPr>
          <w:sz w:val="20"/>
          <w:szCs w:val="20"/>
        </w:rPr>
      </w:pPr>
    </w:p>
    <w:p w:rsidR="008D1981" w:rsidRDefault="008D1981" w:rsidP="00430971">
      <w:pPr>
        <w:widowControl w:val="0"/>
        <w:autoSpaceDE w:val="0"/>
        <w:autoSpaceDN w:val="0"/>
        <w:adjustRightInd w:val="0"/>
        <w:spacing w:after="0" w:line="240" w:lineRule="auto"/>
        <w:ind w:left="6237"/>
        <w:jc w:val="both"/>
        <w:outlineLvl w:val="0"/>
        <w:rPr>
          <w:rFonts w:ascii="Times New Roman" w:hAnsi="Times New Roman" w:cs="Times New Roman"/>
          <w:sz w:val="24"/>
          <w:szCs w:val="24"/>
        </w:rPr>
      </w:pPr>
    </w:p>
    <w:p w:rsidR="008D1981" w:rsidRDefault="008D1981" w:rsidP="00430971">
      <w:pPr>
        <w:widowControl w:val="0"/>
        <w:autoSpaceDE w:val="0"/>
        <w:autoSpaceDN w:val="0"/>
        <w:adjustRightInd w:val="0"/>
        <w:spacing w:after="0" w:line="240" w:lineRule="auto"/>
        <w:ind w:left="6237"/>
        <w:jc w:val="both"/>
        <w:outlineLvl w:val="0"/>
        <w:rPr>
          <w:rFonts w:ascii="Times New Roman" w:hAnsi="Times New Roman" w:cs="Times New Roman"/>
          <w:sz w:val="24"/>
          <w:szCs w:val="24"/>
        </w:rPr>
      </w:pPr>
    </w:p>
    <w:p w:rsidR="008D1981" w:rsidRDefault="008D1981" w:rsidP="00430971">
      <w:pPr>
        <w:widowControl w:val="0"/>
        <w:autoSpaceDE w:val="0"/>
        <w:autoSpaceDN w:val="0"/>
        <w:adjustRightInd w:val="0"/>
        <w:spacing w:after="0" w:line="240" w:lineRule="auto"/>
        <w:ind w:left="6237"/>
        <w:jc w:val="both"/>
        <w:outlineLvl w:val="0"/>
        <w:rPr>
          <w:rFonts w:ascii="Times New Roman" w:hAnsi="Times New Roman" w:cs="Times New Roman"/>
          <w:sz w:val="24"/>
          <w:szCs w:val="24"/>
        </w:rPr>
      </w:pPr>
    </w:p>
    <w:p w:rsidR="008D1981" w:rsidRDefault="008D1981" w:rsidP="00430971">
      <w:pPr>
        <w:widowControl w:val="0"/>
        <w:autoSpaceDE w:val="0"/>
        <w:autoSpaceDN w:val="0"/>
        <w:adjustRightInd w:val="0"/>
        <w:spacing w:after="0" w:line="240" w:lineRule="auto"/>
        <w:ind w:left="6237"/>
        <w:jc w:val="both"/>
        <w:outlineLvl w:val="0"/>
        <w:rPr>
          <w:rFonts w:ascii="Times New Roman" w:hAnsi="Times New Roman" w:cs="Times New Roman"/>
          <w:sz w:val="24"/>
          <w:szCs w:val="24"/>
        </w:rPr>
      </w:pPr>
    </w:p>
    <w:p w:rsidR="008D1981" w:rsidRDefault="008D1981" w:rsidP="00430971">
      <w:pPr>
        <w:widowControl w:val="0"/>
        <w:autoSpaceDE w:val="0"/>
        <w:autoSpaceDN w:val="0"/>
        <w:adjustRightInd w:val="0"/>
        <w:spacing w:after="0" w:line="240" w:lineRule="auto"/>
        <w:ind w:left="6237"/>
        <w:jc w:val="both"/>
        <w:outlineLvl w:val="0"/>
        <w:rPr>
          <w:rFonts w:ascii="Times New Roman" w:hAnsi="Times New Roman" w:cs="Times New Roman"/>
          <w:sz w:val="24"/>
          <w:szCs w:val="24"/>
        </w:rPr>
      </w:pPr>
    </w:p>
    <w:p w:rsidR="008D1981" w:rsidRDefault="008D1981" w:rsidP="00430971">
      <w:pPr>
        <w:widowControl w:val="0"/>
        <w:autoSpaceDE w:val="0"/>
        <w:autoSpaceDN w:val="0"/>
        <w:adjustRightInd w:val="0"/>
        <w:spacing w:after="0" w:line="240" w:lineRule="auto"/>
        <w:ind w:left="6237"/>
        <w:jc w:val="both"/>
        <w:outlineLvl w:val="0"/>
        <w:rPr>
          <w:rFonts w:ascii="Times New Roman" w:hAnsi="Times New Roman" w:cs="Times New Roman"/>
          <w:sz w:val="24"/>
          <w:szCs w:val="24"/>
        </w:rPr>
      </w:pPr>
    </w:p>
    <w:p w:rsidR="00E96A9B" w:rsidRDefault="00E96A9B" w:rsidP="00E96A9B">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E96A9B" w:rsidRDefault="00E96A9B" w:rsidP="00430971">
      <w:pPr>
        <w:widowControl w:val="0"/>
        <w:autoSpaceDE w:val="0"/>
        <w:autoSpaceDN w:val="0"/>
        <w:adjustRightInd w:val="0"/>
        <w:spacing w:after="0" w:line="240" w:lineRule="auto"/>
        <w:ind w:left="6237"/>
        <w:jc w:val="both"/>
        <w:outlineLvl w:val="0"/>
        <w:rPr>
          <w:rFonts w:ascii="Times New Roman" w:hAnsi="Times New Roman" w:cs="Times New Roman"/>
          <w:sz w:val="24"/>
          <w:szCs w:val="24"/>
        </w:rPr>
      </w:pPr>
    </w:p>
    <w:p w:rsidR="008D1981" w:rsidRDefault="008D1981" w:rsidP="00430971">
      <w:pPr>
        <w:widowControl w:val="0"/>
        <w:autoSpaceDE w:val="0"/>
        <w:autoSpaceDN w:val="0"/>
        <w:adjustRightInd w:val="0"/>
        <w:spacing w:after="0" w:line="240" w:lineRule="auto"/>
        <w:ind w:left="6237"/>
        <w:jc w:val="both"/>
        <w:outlineLvl w:val="0"/>
        <w:rPr>
          <w:rFonts w:ascii="Times New Roman" w:hAnsi="Times New Roman" w:cs="Times New Roman"/>
          <w:sz w:val="24"/>
          <w:szCs w:val="24"/>
        </w:rPr>
      </w:pPr>
    </w:p>
    <w:p w:rsidR="00A075C0" w:rsidRDefault="00A075C0" w:rsidP="00E96A9B">
      <w:pPr>
        <w:widowControl w:val="0"/>
        <w:autoSpaceDE w:val="0"/>
        <w:autoSpaceDN w:val="0"/>
        <w:adjustRightInd w:val="0"/>
        <w:spacing w:after="0" w:line="240" w:lineRule="auto"/>
        <w:ind w:left="6237"/>
        <w:jc w:val="both"/>
        <w:outlineLvl w:val="0"/>
        <w:rPr>
          <w:rFonts w:ascii="Times New Roman" w:hAnsi="Times New Roman" w:cs="Times New Roman"/>
          <w:sz w:val="24"/>
          <w:szCs w:val="24"/>
        </w:rPr>
      </w:pPr>
    </w:p>
    <w:p w:rsidR="00E96A9B" w:rsidRPr="00E96A9B" w:rsidRDefault="00E96A9B"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r w:rsidRPr="00E96A9B">
        <w:rPr>
          <w:rFonts w:ascii="Times New Roman" w:hAnsi="Times New Roman" w:cs="Times New Roman"/>
          <w:sz w:val="24"/>
          <w:szCs w:val="24"/>
        </w:rPr>
        <w:lastRenderedPageBreak/>
        <w:t>Приложение</w:t>
      </w:r>
    </w:p>
    <w:p w:rsidR="00E96A9B" w:rsidRPr="00E96A9B" w:rsidRDefault="00E96A9B"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p>
    <w:p w:rsidR="00E96A9B" w:rsidRPr="00E96A9B" w:rsidRDefault="00E96A9B"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r w:rsidRPr="00E96A9B">
        <w:rPr>
          <w:rFonts w:ascii="Times New Roman" w:hAnsi="Times New Roman" w:cs="Times New Roman"/>
          <w:sz w:val="24"/>
          <w:szCs w:val="24"/>
        </w:rPr>
        <w:t>УТВЕРЖДЕНО</w:t>
      </w:r>
    </w:p>
    <w:p w:rsidR="00E96A9B" w:rsidRPr="00E96A9B" w:rsidRDefault="00E96A9B"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r w:rsidRPr="00E96A9B">
        <w:rPr>
          <w:rFonts w:ascii="Times New Roman" w:hAnsi="Times New Roman" w:cs="Times New Roman"/>
          <w:sz w:val="24"/>
          <w:szCs w:val="24"/>
        </w:rPr>
        <w:t>решением Совета</w:t>
      </w:r>
    </w:p>
    <w:p w:rsidR="00A11CF7" w:rsidRPr="00A11CF7" w:rsidRDefault="00A11CF7"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r w:rsidRPr="00A11CF7">
        <w:rPr>
          <w:rFonts w:ascii="Times New Roman" w:hAnsi="Times New Roman" w:cs="Times New Roman"/>
          <w:sz w:val="24"/>
          <w:szCs w:val="24"/>
        </w:rPr>
        <w:t>городского поселения</w:t>
      </w:r>
    </w:p>
    <w:p w:rsidR="00A11CF7" w:rsidRPr="00A11CF7" w:rsidRDefault="00A11CF7"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r w:rsidRPr="00A11CF7">
        <w:rPr>
          <w:rFonts w:ascii="Times New Roman" w:hAnsi="Times New Roman" w:cs="Times New Roman"/>
          <w:sz w:val="24"/>
          <w:szCs w:val="24"/>
        </w:rPr>
        <w:t>город Ишимбай</w:t>
      </w:r>
    </w:p>
    <w:p w:rsidR="00295EDC" w:rsidRDefault="00A11CF7"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r w:rsidRPr="00A11CF7">
        <w:rPr>
          <w:rFonts w:ascii="Times New Roman" w:hAnsi="Times New Roman" w:cs="Times New Roman"/>
          <w:sz w:val="24"/>
          <w:szCs w:val="24"/>
        </w:rPr>
        <w:t>муниципальн</w:t>
      </w:r>
      <w:r w:rsidR="00295EDC">
        <w:rPr>
          <w:rFonts w:ascii="Times New Roman" w:hAnsi="Times New Roman" w:cs="Times New Roman"/>
          <w:sz w:val="24"/>
          <w:szCs w:val="24"/>
        </w:rPr>
        <w:t>ого района</w:t>
      </w:r>
    </w:p>
    <w:p w:rsidR="00295EDC" w:rsidRDefault="00295EDC"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r>
        <w:rPr>
          <w:rFonts w:ascii="Times New Roman" w:hAnsi="Times New Roman" w:cs="Times New Roman"/>
          <w:sz w:val="24"/>
          <w:szCs w:val="24"/>
        </w:rPr>
        <w:t>Ишимбайский район</w:t>
      </w:r>
    </w:p>
    <w:p w:rsidR="00295EDC" w:rsidRDefault="00295EDC"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r>
        <w:rPr>
          <w:rFonts w:ascii="Times New Roman" w:hAnsi="Times New Roman" w:cs="Times New Roman"/>
          <w:sz w:val="24"/>
          <w:szCs w:val="24"/>
        </w:rPr>
        <w:t xml:space="preserve">Республики </w:t>
      </w:r>
      <w:r w:rsidR="00A11CF7" w:rsidRPr="00A11CF7">
        <w:rPr>
          <w:rFonts w:ascii="Times New Roman" w:hAnsi="Times New Roman" w:cs="Times New Roman"/>
          <w:sz w:val="24"/>
          <w:szCs w:val="24"/>
        </w:rPr>
        <w:t>Башкортостан</w:t>
      </w:r>
      <w:r w:rsidR="00A11CF7">
        <w:rPr>
          <w:rFonts w:ascii="Times New Roman" w:hAnsi="Times New Roman" w:cs="Times New Roman"/>
          <w:sz w:val="24"/>
          <w:szCs w:val="24"/>
        </w:rPr>
        <w:t xml:space="preserve"> </w:t>
      </w:r>
    </w:p>
    <w:p w:rsidR="00E96A9B" w:rsidRDefault="00E96A9B"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r w:rsidRPr="00E96A9B">
        <w:rPr>
          <w:rFonts w:ascii="Times New Roman" w:hAnsi="Times New Roman" w:cs="Times New Roman"/>
          <w:sz w:val="24"/>
          <w:szCs w:val="24"/>
        </w:rPr>
        <w:t>от «___» _____ 20</w:t>
      </w:r>
      <w:r w:rsidR="0004614C">
        <w:rPr>
          <w:rFonts w:ascii="Times New Roman" w:hAnsi="Times New Roman" w:cs="Times New Roman"/>
          <w:sz w:val="24"/>
          <w:szCs w:val="24"/>
        </w:rPr>
        <w:t>___</w:t>
      </w:r>
      <w:r w:rsidRPr="00E96A9B">
        <w:rPr>
          <w:rFonts w:ascii="Times New Roman" w:hAnsi="Times New Roman" w:cs="Times New Roman"/>
          <w:sz w:val="24"/>
          <w:szCs w:val="24"/>
        </w:rPr>
        <w:t xml:space="preserve">г. </w:t>
      </w:r>
    </w:p>
    <w:p w:rsidR="00E96A9B" w:rsidRPr="00E96A9B" w:rsidRDefault="00E96A9B" w:rsidP="00295EDC">
      <w:pPr>
        <w:widowControl w:val="0"/>
        <w:autoSpaceDE w:val="0"/>
        <w:autoSpaceDN w:val="0"/>
        <w:adjustRightInd w:val="0"/>
        <w:spacing w:after="0" w:line="240" w:lineRule="auto"/>
        <w:ind w:left="5954"/>
        <w:jc w:val="both"/>
        <w:outlineLvl w:val="0"/>
        <w:rPr>
          <w:rFonts w:ascii="Times New Roman" w:hAnsi="Times New Roman" w:cs="Times New Roman"/>
          <w:sz w:val="24"/>
          <w:szCs w:val="24"/>
        </w:rPr>
      </w:pPr>
      <w:r w:rsidRPr="00E96A9B">
        <w:rPr>
          <w:rFonts w:ascii="Times New Roman" w:hAnsi="Times New Roman" w:cs="Times New Roman"/>
          <w:sz w:val="24"/>
          <w:szCs w:val="24"/>
        </w:rPr>
        <w:t>№____</w:t>
      </w:r>
    </w:p>
    <w:p w:rsidR="00E96A9B" w:rsidRDefault="00E96A9B" w:rsidP="00430971">
      <w:pPr>
        <w:widowControl w:val="0"/>
        <w:autoSpaceDE w:val="0"/>
        <w:autoSpaceDN w:val="0"/>
        <w:adjustRightInd w:val="0"/>
        <w:spacing w:after="0" w:line="240" w:lineRule="auto"/>
        <w:ind w:left="6237"/>
        <w:jc w:val="both"/>
        <w:outlineLvl w:val="0"/>
        <w:rPr>
          <w:rFonts w:ascii="Times New Roman" w:hAnsi="Times New Roman" w:cs="Times New Roman"/>
          <w:sz w:val="24"/>
          <w:szCs w:val="24"/>
        </w:rPr>
      </w:pPr>
    </w:p>
    <w:p w:rsidR="001542B3"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30971"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542B3" w:rsidRPr="00A32EE1" w:rsidRDefault="001542B3">
      <w:pPr>
        <w:widowControl w:val="0"/>
        <w:autoSpaceDE w:val="0"/>
        <w:autoSpaceDN w:val="0"/>
        <w:adjustRightInd w:val="0"/>
        <w:spacing w:after="0" w:line="240" w:lineRule="auto"/>
        <w:jc w:val="center"/>
        <w:rPr>
          <w:rFonts w:ascii="Times New Roman" w:hAnsi="Times New Roman" w:cs="Times New Roman"/>
          <w:b/>
          <w:bCs/>
          <w:sz w:val="28"/>
          <w:szCs w:val="28"/>
        </w:rPr>
      </w:pPr>
      <w:r w:rsidRPr="00A32EE1">
        <w:rPr>
          <w:rFonts w:ascii="Times New Roman" w:hAnsi="Times New Roman" w:cs="Times New Roman"/>
          <w:b/>
          <w:bCs/>
          <w:sz w:val="28"/>
          <w:szCs w:val="28"/>
        </w:rPr>
        <w:t>КОДЕКС</w:t>
      </w:r>
    </w:p>
    <w:p w:rsidR="001542B3" w:rsidRPr="00A32EE1" w:rsidRDefault="001542B3">
      <w:pPr>
        <w:widowControl w:val="0"/>
        <w:autoSpaceDE w:val="0"/>
        <w:autoSpaceDN w:val="0"/>
        <w:adjustRightInd w:val="0"/>
        <w:spacing w:after="0" w:line="240" w:lineRule="auto"/>
        <w:jc w:val="center"/>
        <w:rPr>
          <w:rFonts w:ascii="Times New Roman" w:hAnsi="Times New Roman" w:cs="Times New Roman"/>
          <w:b/>
          <w:bCs/>
          <w:sz w:val="28"/>
          <w:szCs w:val="28"/>
        </w:rPr>
      </w:pPr>
      <w:r w:rsidRPr="00A32EE1">
        <w:rPr>
          <w:rFonts w:ascii="Times New Roman" w:hAnsi="Times New Roman" w:cs="Times New Roman"/>
          <w:b/>
          <w:bCs/>
          <w:sz w:val="28"/>
          <w:szCs w:val="28"/>
        </w:rPr>
        <w:t xml:space="preserve">ЭТИКИ И СЛУЖЕБНОГО ПОВЕДЕНИЯ </w:t>
      </w:r>
      <w:r w:rsidR="00147B96" w:rsidRPr="00A32EE1">
        <w:rPr>
          <w:rFonts w:ascii="Times New Roman" w:hAnsi="Times New Roman" w:cs="Times New Roman"/>
          <w:b/>
          <w:bCs/>
          <w:sz w:val="28"/>
          <w:szCs w:val="28"/>
        </w:rPr>
        <w:t xml:space="preserve">МУНИЦИПАЛЬНЫХ </w:t>
      </w:r>
      <w:r w:rsidRPr="00A32EE1">
        <w:rPr>
          <w:rFonts w:ascii="Times New Roman" w:hAnsi="Times New Roman" w:cs="Times New Roman"/>
          <w:b/>
          <w:bCs/>
          <w:sz w:val="28"/>
          <w:szCs w:val="28"/>
        </w:rPr>
        <w:t>СЛУЖАЩИХ</w:t>
      </w:r>
      <w:r w:rsidR="00147B96">
        <w:rPr>
          <w:rFonts w:ascii="Times New Roman" w:hAnsi="Times New Roman" w:cs="Times New Roman"/>
          <w:b/>
          <w:bCs/>
          <w:sz w:val="28"/>
          <w:szCs w:val="28"/>
        </w:rPr>
        <w:t xml:space="preserve"> АППАРАТА СОВЕТА И АДМИНИСТРАЦИИ </w:t>
      </w:r>
      <w:r w:rsidR="00A11CF7">
        <w:rPr>
          <w:rFonts w:ascii="Times New Roman" w:hAnsi="Times New Roman" w:cs="Times New Roman"/>
          <w:b/>
          <w:bCs/>
          <w:sz w:val="28"/>
          <w:szCs w:val="28"/>
        </w:rPr>
        <w:t xml:space="preserve">ГОРОДСКОГО ПОСЕЛЕНИЯ ГОРОД ИШИМБАЙ </w:t>
      </w:r>
      <w:r w:rsidR="00147B96">
        <w:rPr>
          <w:rFonts w:ascii="Times New Roman" w:hAnsi="Times New Roman" w:cs="Times New Roman"/>
          <w:b/>
          <w:bCs/>
          <w:sz w:val="28"/>
          <w:szCs w:val="28"/>
        </w:rPr>
        <w:t>МУНИЦИПАЛЬНОГО РАЙОНА ИШИМБАЙСКИЙ РАЙОН РЕСПУБЛИКИ БАШКОРТОСТАН</w:t>
      </w:r>
    </w:p>
    <w:p w:rsidR="001542B3" w:rsidRPr="00A32EE1" w:rsidRDefault="001542B3">
      <w:pPr>
        <w:widowControl w:val="0"/>
        <w:autoSpaceDE w:val="0"/>
        <w:autoSpaceDN w:val="0"/>
        <w:adjustRightInd w:val="0"/>
        <w:spacing w:after="0" w:line="240" w:lineRule="auto"/>
        <w:jc w:val="center"/>
        <w:rPr>
          <w:rFonts w:ascii="Times New Roman" w:hAnsi="Times New Roman" w:cs="Times New Roman"/>
          <w:sz w:val="28"/>
          <w:szCs w:val="28"/>
        </w:rPr>
      </w:pPr>
    </w:p>
    <w:p w:rsidR="001542B3" w:rsidRPr="00A32EE1" w:rsidRDefault="001542B3">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A32EE1">
        <w:rPr>
          <w:rFonts w:ascii="Times New Roman" w:hAnsi="Times New Roman" w:cs="Times New Roman"/>
          <w:sz w:val="28"/>
          <w:szCs w:val="28"/>
        </w:rPr>
        <w:t>I. Общие положения</w:t>
      </w:r>
    </w:p>
    <w:p w:rsidR="0054218A" w:rsidRPr="00A32EE1" w:rsidRDefault="0054218A">
      <w:pPr>
        <w:widowControl w:val="0"/>
        <w:autoSpaceDE w:val="0"/>
        <w:autoSpaceDN w:val="0"/>
        <w:adjustRightInd w:val="0"/>
        <w:spacing w:after="0" w:line="240" w:lineRule="auto"/>
        <w:jc w:val="center"/>
        <w:rPr>
          <w:rFonts w:ascii="Times New Roman" w:hAnsi="Times New Roman" w:cs="Times New Roman"/>
          <w:sz w:val="28"/>
          <w:szCs w:val="28"/>
        </w:rPr>
      </w:pP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1.</w:t>
      </w:r>
      <w:r w:rsidR="00AF5AB7">
        <w:rPr>
          <w:rFonts w:ascii="Times New Roman" w:hAnsi="Times New Roman" w:cs="Times New Roman"/>
          <w:sz w:val="28"/>
          <w:szCs w:val="28"/>
        </w:rPr>
        <w:t>1.</w:t>
      </w:r>
      <w:r w:rsidRPr="00A32EE1">
        <w:rPr>
          <w:rFonts w:ascii="Times New Roman" w:hAnsi="Times New Roman" w:cs="Times New Roman"/>
          <w:sz w:val="28"/>
          <w:szCs w:val="28"/>
        </w:rPr>
        <w:t xml:space="preserve"> </w:t>
      </w:r>
      <w:r w:rsidR="00147B96">
        <w:rPr>
          <w:rFonts w:ascii="Times New Roman" w:hAnsi="Times New Roman" w:cs="Times New Roman"/>
          <w:sz w:val="28"/>
          <w:szCs w:val="28"/>
        </w:rPr>
        <w:t>К</w:t>
      </w:r>
      <w:r w:rsidRPr="00A32EE1">
        <w:rPr>
          <w:rFonts w:ascii="Times New Roman" w:hAnsi="Times New Roman" w:cs="Times New Roman"/>
          <w:sz w:val="28"/>
          <w:szCs w:val="28"/>
        </w:rPr>
        <w:t xml:space="preserve">одекс этики и служебного поведения </w:t>
      </w:r>
      <w:r w:rsidR="00147B96">
        <w:rPr>
          <w:rFonts w:ascii="Times New Roman" w:hAnsi="Times New Roman" w:cs="Times New Roman"/>
          <w:sz w:val="28"/>
          <w:szCs w:val="28"/>
        </w:rPr>
        <w:t>муниципальных</w:t>
      </w:r>
      <w:r w:rsidRPr="00A32EE1">
        <w:rPr>
          <w:rFonts w:ascii="Times New Roman" w:hAnsi="Times New Roman" w:cs="Times New Roman"/>
          <w:sz w:val="28"/>
          <w:szCs w:val="28"/>
        </w:rPr>
        <w:t xml:space="preserve"> служащих (далее </w:t>
      </w:r>
      <w:r w:rsidR="00147B96">
        <w:rPr>
          <w:rFonts w:ascii="Times New Roman" w:hAnsi="Times New Roman" w:cs="Times New Roman"/>
          <w:sz w:val="28"/>
          <w:szCs w:val="28"/>
        </w:rPr>
        <w:t>–</w:t>
      </w:r>
      <w:r w:rsidRPr="00A32EE1">
        <w:rPr>
          <w:rFonts w:ascii="Times New Roman" w:hAnsi="Times New Roman" w:cs="Times New Roman"/>
          <w:sz w:val="28"/>
          <w:szCs w:val="28"/>
        </w:rPr>
        <w:t xml:space="preserve"> </w:t>
      </w:r>
      <w:r w:rsidR="00147B96">
        <w:rPr>
          <w:rFonts w:ascii="Times New Roman" w:hAnsi="Times New Roman" w:cs="Times New Roman"/>
          <w:sz w:val="28"/>
          <w:szCs w:val="28"/>
        </w:rPr>
        <w:t>К</w:t>
      </w:r>
      <w:r w:rsidRPr="00A32EE1">
        <w:rPr>
          <w:rFonts w:ascii="Times New Roman" w:hAnsi="Times New Roman" w:cs="Times New Roman"/>
          <w:sz w:val="28"/>
          <w:szCs w:val="28"/>
        </w:rPr>
        <w:t>одекс</w:t>
      </w:r>
      <w:r w:rsidR="00147B96">
        <w:rPr>
          <w:rFonts w:ascii="Times New Roman" w:hAnsi="Times New Roman" w:cs="Times New Roman"/>
          <w:sz w:val="28"/>
          <w:szCs w:val="28"/>
        </w:rPr>
        <w:t xml:space="preserve"> этики и служебного поведения</w:t>
      </w:r>
      <w:r w:rsidRPr="00A32EE1">
        <w:rPr>
          <w:rFonts w:ascii="Times New Roman" w:hAnsi="Times New Roman" w:cs="Times New Roman"/>
          <w:sz w:val="28"/>
          <w:szCs w:val="28"/>
        </w:rPr>
        <w:t xml:space="preserve">) разработан в соответствии с положениями </w:t>
      </w:r>
      <w:hyperlink r:id="rId9" w:history="1">
        <w:r w:rsidRPr="008D1981">
          <w:rPr>
            <w:rFonts w:ascii="Times New Roman" w:hAnsi="Times New Roman" w:cs="Times New Roman"/>
            <w:sz w:val="28"/>
            <w:szCs w:val="28"/>
          </w:rPr>
          <w:t>Конституции</w:t>
        </w:r>
      </w:hyperlink>
      <w:r w:rsidRPr="008D1981">
        <w:rPr>
          <w:rFonts w:ascii="Times New Roman" w:hAnsi="Times New Roman" w:cs="Times New Roman"/>
          <w:sz w:val="28"/>
          <w:szCs w:val="28"/>
        </w:rPr>
        <w:t xml:space="preserve"> Российской Федерации, Международного кодекса поведения государственных должностных лиц (Резолюция 51/59 Генеральной Ассамблеи ООН от 12 декабря 1996 г.), Модельного закона "Об основах муниципальной службы" (принят на 19-м пленарном заседании Межпарламентской Ассамблеи государств - участников Содружества Независимых Государств (Постановление </w:t>
      </w:r>
      <w:r w:rsidR="008D1981">
        <w:rPr>
          <w:rFonts w:ascii="Times New Roman" w:hAnsi="Times New Roman" w:cs="Times New Roman"/>
          <w:sz w:val="28"/>
          <w:szCs w:val="28"/>
        </w:rPr>
        <w:t>№</w:t>
      </w:r>
      <w:r w:rsidRPr="008D1981">
        <w:rPr>
          <w:rFonts w:ascii="Times New Roman" w:hAnsi="Times New Roman" w:cs="Times New Roman"/>
          <w:sz w:val="28"/>
          <w:szCs w:val="28"/>
        </w:rPr>
        <w:t xml:space="preserve"> 19-10 от 26 марта 2002 г.), Федеральных законов от 25 декабря 2008 г. </w:t>
      </w:r>
      <w:hyperlink r:id="rId10" w:history="1">
        <w:r w:rsidR="008D1981">
          <w:rPr>
            <w:rFonts w:ascii="Times New Roman" w:hAnsi="Times New Roman" w:cs="Times New Roman"/>
            <w:sz w:val="28"/>
            <w:szCs w:val="28"/>
          </w:rPr>
          <w:t>№</w:t>
        </w:r>
        <w:r w:rsidRPr="008D1981">
          <w:rPr>
            <w:rFonts w:ascii="Times New Roman" w:hAnsi="Times New Roman" w:cs="Times New Roman"/>
            <w:sz w:val="28"/>
            <w:szCs w:val="28"/>
          </w:rPr>
          <w:t xml:space="preserve"> 273-ФЗ</w:t>
        </w:r>
      </w:hyperlink>
      <w:r w:rsidRPr="008D1981">
        <w:rPr>
          <w:rFonts w:ascii="Times New Roman" w:hAnsi="Times New Roman" w:cs="Times New Roman"/>
          <w:sz w:val="28"/>
          <w:szCs w:val="28"/>
        </w:rPr>
        <w:t xml:space="preserve"> "О противодействии коррупции", от 27 мая 2003 г. </w:t>
      </w:r>
      <w:hyperlink r:id="rId11" w:history="1">
        <w:r w:rsidR="008D1981">
          <w:rPr>
            <w:rFonts w:ascii="Times New Roman" w:hAnsi="Times New Roman" w:cs="Times New Roman"/>
            <w:sz w:val="28"/>
            <w:szCs w:val="28"/>
          </w:rPr>
          <w:t>№</w:t>
        </w:r>
        <w:r w:rsidRPr="008D1981">
          <w:rPr>
            <w:rFonts w:ascii="Times New Roman" w:hAnsi="Times New Roman" w:cs="Times New Roman"/>
            <w:sz w:val="28"/>
            <w:szCs w:val="28"/>
          </w:rPr>
          <w:t xml:space="preserve"> 58-ФЗ</w:t>
        </w:r>
      </w:hyperlink>
      <w:r w:rsidRPr="008D1981">
        <w:rPr>
          <w:rFonts w:ascii="Times New Roman" w:hAnsi="Times New Roman" w:cs="Times New Roman"/>
          <w:sz w:val="28"/>
          <w:szCs w:val="28"/>
        </w:rPr>
        <w:t xml:space="preserve"> "О системе государственной службы Российской Федерации", от 2 марта 2007 г. </w:t>
      </w:r>
      <w:hyperlink r:id="rId12" w:history="1">
        <w:r w:rsidR="008D1981">
          <w:rPr>
            <w:rFonts w:ascii="Times New Roman" w:hAnsi="Times New Roman" w:cs="Times New Roman"/>
            <w:sz w:val="28"/>
            <w:szCs w:val="28"/>
          </w:rPr>
          <w:t>№</w:t>
        </w:r>
        <w:r w:rsidRPr="008D1981">
          <w:rPr>
            <w:rFonts w:ascii="Times New Roman" w:hAnsi="Times New Roman" w:cs="Times New Roman"/>
            <w:sz w:val="28"/>
            <w:szCs w:val="28"/>
          </w:rPr>
          <w:t xml:space="preserve"> 25-ФЗ</w:t>
        </w:r>
      </w:hyperlink>
      <w:r w:rsidRPr="008D1981">
        <w:rPr>
          <w:rFonts w:ascii="Times New Roman" w:hAnsi="Times New Roman" w:cs="Times New Roman"/>
          <w:sz w:val="28"/>
          <w:szCs w:val="28"/>
        </w:rPr>
        <w:t xml:space="preserve"> "О муниципальной службе в Российской Федерации", других федеральных законов, содержащих ограничения, запреты и обязанности для государственных служащих Российской Федерации и муниципальных служащих, </w:t>
      </w:r>
      <w:hyperlink r:id="rId13" w:history="1">
        <w:r w:rsidRPr="008D1981">
          <w:rPr>
            <w:rFonts w:ascii="Times New Roman" w:hAnsi="Times New Roman" w:cs="Times New Roman"/>
            <w:sz w:val="28"/>
            <w:szCs w:val="28"/>
          </w:rPr>
          <w:t>Указа</w:t>
        </w:r>
      </w:hyperlink>
      <w:r w:rsidRPr="008D1981">
        <w:rPr>
          <w:rFonts w:ascii="Times New Roman" w:hAnsi="Times New Roman" w:cs="Times New Roman"/>
          <w:sz w:val="28"/>
          <w:szCs w:val="28"/>
        </w:rPr>
        <w:t xml:space="preserve"> П</w:t>
      </w:r>
      <w:r w:rsidRPr="00A32EE1">
        <w:rPr>
          <w:rFonts w:ascii="Times New Roman" w:hAnsi="Times New Roman" w:cs="Times New Roman"/>
          <w:sz w:val="28"/>
          <w:szCs w:val="28"/>
        </w:rPr>
        <w:t xml:space="preserve">резидента Российской Федерации от 12 августа 2002 г. </w:t>
      </w:r>
      <w:r w:rsidR="008D1981">
        <w:rPr>
          <w:rFonts w:ascii="Times New Roman" w:hAnsi="Times New Roman" w:cs="Times New Roman"/>
          <w:sz w:val="28"/>
          <w:szCs w:val="28"/>
        </w:rPr>
        <w:t>№</w:t>
      </w:r>
      <w:r w:rsidRPr="00A32EE1">
        <w:rPr>
          <w:rFonts w:ascii="Times New Roman" w:hAnsi="Times New Roman" w:cs="Times New Roman"/>
          <w:sz w:val="28"/>
          <w:szCs w:val="28"/>
        </w:rPr>
        <w:t xml:space="preserve"> 885 "Об утверждении общих принципов служебного поведения государственных служащих" и иных нормативных правовых актов Российской Федерации, </w:t>
      </w:r>
      <w:r w:rsidR="00147B96">
        <w:rPr>
          <w:rFonts w:ascii="Times New Roman" w:hAnsi="Times New Roman" w:cs="Times New Roman"/>
          <w:sz w:val="28"/>
          <w:szCs w:val="28"/>
        </w:rPr>
        <w:t xml:space="preserve">Указов Главы Республики Башкортостан от 8 августа 2011 года УП-428 «О Кодексе этики и служебного поведения государственных гражданских служащих Республики Башкортостан», от 30 декабря 2020 года № УГ-612 «О внесении изменений в отдельные указы Президента Республики Башкортостан», </w:t>
      </w:r>
      <w:r w:rsidRPr="00A32EE1">
        <w:rPr>
          <w:rFonts w:ascii="Times New Roman" w:hAnsi="Times New Roman" w:cs="Times New Roman"/>
          <w:sz w:val="28"/>
          <w:szCs w:val="28"/>
        </w:rPr>
        <w:t>а также основан на общепризнанных нравственных принципах и нормах российского общества и государства.</w:t>
      </w:r>
    </w:p>
    <w:p w:rsidR="001542B3" w:rsidRPr="00A32EE1" w:rsidRDefault="00AF5AB7" w:rsidP="00295ED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1542B3" w:rsidRPr="00A32EE1">
        <w:rPr>
          <w:rFonts w:ascii="Times New Roman" w:hAnsi="Times New Roman" w:cs="Times New Roman"/>
          <w:sz w:val="28"/>
          <w:szCs w:val="28"/>
        </w:rPr>
        <w:t xml:space="preserve">2. </w:t>
      </w:r>
      <w:r w:rsidR="00E11F54">
        <w:rPr>
          <w:rFonts w:ascii="Times New Roman" w:hAnsi="Times New Roman" w:cs="Times New Roman"/>
          <w:sz w:val="28"/>
          <w:szCs w:val="28"/>
        </w:rPr>
        <w:t>К</w:t>
      </w:r>
      <w:r w:rsidR="00E11F54" w:rsidRPr="00A32EE1">
        <w:rPr>
          <w:rFonts w:ascii="Times New Roman" w:hAnsi="Times New Roman" w:cs="Times New Roman"/>
          <w:sz w:val="28"/>
          <w:szCs w:val="28"/>
        </w:rPr>
        <w:t xml:space="preserve">одекс </w:t>
      </w:r>
      <w:r w:rsidR="00E11F54">
        <w:rPr>
          <w:rFonts w:ascii="Times New Roman" w:hAnsi="Times New Roman" w:cs="Times New Roman"/>
          <w:sz w:val="28"/>
          <w:szCs w:val="28"/>
        </w:rPr>
        <w:t>этики и служебного поведения</w:t>
      </w:r>
      <w:r w:rsidR="00E11F54" w:rsidRPr="00A32EE1">
        <w:rPr>
          <w:rFonts w:ascii="Times New Roman" w:hAnsi="Times New Roman" w:cs="Times New Roman"/>
          <w:sz w:val="28"/>
          <w:szCs w:val="28"/>
        </w:rPr>
        <w:t xml:space="preserve"> </w:t>
      </w:r>
      <w:r w:rsidR="001542B3" w:rsidRPr="00A32EE1">
        <w:rPr>
          <w:rFonts w:ascii="Times New Roman" w:hAnsi="Times New Roman" w:cs="Times New Roman"/>
          <w:sz w:val="28"/>
          <w:szCs w:val="28"/>
        </w:rPr>
        <w:t>представляет собой свод общих принципов профессиональной служебной этики и основных правил служебного поведения, ко</w:t>
      </w:r>
      <w:r w:rsidR="00295EDC">
        <w:rPr>
          <w:rFonts w:ascii="Times New Roman" w:hAnsi="Times New Roman" w:cs="Times New Roman"/>
          <w:sz w:val="28"/>
          <w:szCs w:val="28"/>
        </w:rPr>
        <w:t xml:space="preserve">торыми должны руководствоваться </w:t>
      </w:r>
      <w:r w:rsidR="001542B3" w:rsidRPr="00A32EE1">
        <w:rPr>
          <w:rFonts w:ascii="Times New Roman" w:hAnsi="Times New Roman" w:cs="Times New Roman"/>
          <w:sz w:val="28"/>
          <w:szCs w:val="28"/>
        </w:rPr>
        <w:t>муниципальные служащие независимо от замещаемой ими должности.</w:t>
      </w:r>
    </w:p>
    <w:p w:rsidR="001542B3" w:rsidRPr="00A32EE1" w:rsidRDefault="00AF5A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1.3.</w:t>
      </w:r>
      <w:r w:rsidR="001542B3" w:rsidRPr="00A32EE1">
        <w:rPr>
          <w:rFonts w:ascii="Times New Roman" w:hAnsi="Times New Roman" w:cs="Times New Roman"/>
          <w:sz w:val="28"/>
          <w:szCs w:val="28"/>
        </w:rPr>
        <w:t xml:space="preserve"> Гражданин Российской Федерации, поступающий на </w:t>
      </w:r>
      <w:r w:rsidR="00E11F54" w:rsidRPr="00A32EE1">
        <w:rPr>
          <w:rFonts w:ascii="Times New Roman" w:hAnsi="Times New Roman" w:cs="Times New Roman"/>
          <w:sz w:val="28"/>
          <w:szCs w:val="28"/>
        </w:rPr>
        <w:t xml:space="preserve">муниципальную </w:t>
      </w:r>
      <w:r w:rsidR="001542B3" w:rsidRPr="00A32EE1">
        <w:rPr>
          <w:rFonts w:ascii="Times New Roman" w:hAnsi="Times New Roman" w:cs="Times New Roman"/>
          <w:sz w:val="28"/>
          <w:szCs w:val="28"/>
        </w:rPr>
        <w:t xml:space="preserve">службу, обязан ознакомиться с положениями </w:t>
      </w:r>
      <w:r w:rsidR="00E11F54">
        <w:rPr>
          <w:rFonts w:ascii="Times New Roman" w:hAnsi="Times New Roman" w:cs="Times New Roman"/>
          <w:sz w:val="28"/>
          <w:szCs w:val="28"/>
        </w:rPr>
        <w:t>К</w:t>
      </w:r>
      <w:r w:rsidR="00E11F54" w:rsidRPr="00A32EE1">
        <w:rPr>
          <w:rFonts w:ascii="Times New Roman" w:hAnsi="Times New Roman" w:cs="Times New Roman"/>
          <w:sz w:val="28"/>
          <w:szCs w:val="28"/>
        </w:rPr>
        <w:t>одекс</w:t>
      </w:r>
      <w:r w:rsidR="00E11F54">
        <w:rPr>
          <w:rFonts w:ascii="Times New Roman" w:hAnsi="Times New Roman" w:cs="Times New Roman"/>
          <w:sz w:val="28"/>
          <w:szCs w:val="28"/>
        </w:rPr>
        <w:t>а</w:t>
      </w:r>
      <w:r w:rsidR="00E11F54" w:rsidRPr="00A32EE1">
        <w:rPr>
          <w:rFonts w:ascii="Times New Roman" w:hAnsi="Times New Roman" w:cs="Times New Roman"/>
          <w:sz w:val="28"/>
          <w:szCs w:val="28"/>
        </w:rPr>
        <w:t xml:space="preserve"> </w:t>
      </w:r>
      <w:r w:rsidR="00E11F54">
        <w:rPr>
          <w:rFonts w:ascii="Times New Roman" w:hAnsi="Times New Roman" w:cs="Times New Roman"/>
          <w:sz w:val="28"/>
          <w:szCs w:val="28"/>
        </w:rPr>
        <w:t>этики и служебного поведения</w:t>
      </w:r>
      <w:r w:rsidR="00E11F54" w:rsidRPr="00A32EE1">
        <w:rPr>
          <w:rFonts w:ascii="Times New Roman" w:hAnsi="Times New Roman" w:cs="Times New Roman"/>
          <w:sz w:val="28"/>
          <w:szCs w:val="28"/>
        </w:rPr>
        <w:t xml:space="preserve"> </w:t>
      </w:r>
      <w:r w:rsidR="001542B3" w:rsidRPr="00A32EE1">
        <w:rPr>
          <w:rFonts w:ascii="Times New Roman" w:hAnsi="Times New Roman" w:cs="Times New Roman"/>
          <w:sz w:val="28"/>
          <w:szCs w:val="28"/>
        </w:rPr>
        <w:t>и соблюдать их в процессе своей служебной деятельности.</w:t>
      </w:r>
    </w:p>
    <w:p w:rsidR="001542B3" w:rsidRPr="00A32EE1" w:rsidRDefault="00AF5A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w:t>
      </w:r>
      <w:r w:rsidR="001542B3" w:rsidRPr="00A32EE1">
        <w:rPr>
          <w:rFonts w:ascii="Times New Roman" w:hAnsi="Times New Roman" w:cs="Times New Roman"/>
          <w:sz w:val="28"/>
          <w:szCs w:val="28"/>
        </w:rPr>
        <w:t xml:space="preserve">. Каждый муниципальный служащий должен принимать все необходимые меры для соблюдения положений </w:t>
      </w:r>
      <w:r w:rsidR="00E11F54">
        <w:rPr>
          <w:rFonts w:ascii="Times New Roman" w:hAnsi="Times New Roman" w:cs="Times New Roman"/>
          <w:sz w:val="28"/>
          <w:szCs w:val="28"/>
        </w:rPr>
        <w:t>К</w:t>
      </w:r>
      <w:r w:rsidR="00E11F54" w:rsidRPr="00A32EE1">
        <w:rPr>
          <w:rFonts w:ascii="Times New Roman" w:hAnsi="Times New Roman" w:cs="Times New Roman"/>
          <w:sz w:val="28"/>
          <w:szCs w:val="28"/>
        </w:rPr>
        <w:t>одекс</w:t>
      </w:r>
      <w:r w:rsidR="00E11F54">
        <w:rPr>
          <w:rFonts w:ascii="Times New Roman" w:hAnsi="Times New Roman" w:cs="Times New Roman"/>
          <w:sz w:val="28"/>
          <w:szCs w:val="28"/>
        </w:rPr>
        <w:t>а</w:t>
      </w:r>
      <w:r w:rsidR="00E11F54" w:rsidRPr="00A32EE1">
        <w:rPr>
          <w:rFonts w:ascii="Times New Roman" w:hAnsi="Times New Roman" w:cs="Times New Roman"/>
          <w:sz w:val="28"/>
          <w:szCs w:val="28"/>
        </w:rPr>
        <w:t xml:space="preserve"> </w:t>
      </w:r>
      <w:r w:rsidR="00E11F54">
        <w:rPr>
          <w:rFonts w:ascii="Times New Roman" w:hAnsi="Times New Roman" w:cs="Times New Roman"/>
          <w:sz w:val="28"/>
          <w:szCs w:val="28"/>
        </w:rPr>
        <w:t>этики и служебного поведения</w:t>
      </w:r>
      <w:r w:rsidR="001542B3" w:rsidRPr="00A32EE1">
        <w:rPr>
          <w:rFonts w:ascii="Times New Roman" w:hAnsi="Times New Roman" w:cs="Times New Roman"/>
          <w:sz w:val="28"/>
          <w:szCs w:val="28"/>
        </w:rPr>
        <w:t xml:space="preserve">, а каждый гражданин Российской Федерации вправе ожидать от муниципального служащего поведения в отношениях с ним в соответствии с положениями </w:t>
      </w:r>
      <w:r w:rsidR="00E11F54">
        <w:rPr>
          <w:rFonts w:ascii="Times New Roman" w:hAnsi="Times New Roman" w:cs="Times New Roman"/>
          <w:sz w:val="28"/>
          <w:szCs w:val="28"/>
        </w:rPr>
        <w:t>К</w:t>
      </w:r>
      <w:r w:rsidR="00E11F54" w:rsidRPr="00A32EE1">
        <w:rPr>
          <w:rFonts w:ascii="Times New Roman" w:hAnsi="Times New Roman" w:cs="Times New Roman"/>
          <w:sz w:val="28"/>
          <w:szCs w:val="28"/>
        </w:rPr>
        <w:t>одекс</w:t>
      </w:r>
      <w:r w:rsidR="00E11F54">
        <w:rPr>
          <w:rFonts w:ascii="Times New Roman" w:hAnsi="Times New Roman" w:cs="Times New Roman"/>
          <w:sz w:val="28"/>
          <w:szCs w:val="28"/>
        </w:rPr>
        <w:t>а</w:t>
      </w:r>
      <w:r w:rsidR="00E11F54" w:rsidRPr="00A32EE1">
        <w:rPr>
          <w:rFonts w:ascii="Times New Roman" w:hAnsi="Times New Roman" w:cs="Times New Roman"/>
          <w:sz w:val="28"/>
          <w:szCs w:val="28"/>
        </w:rPr>
        <w:t xml:space="preserve"> </w:t>
      </w:r>
      <w:r w:rsidR="00E11F54">
        <w:rPr>
          <w:rFonts w:ascii="Times New Roman" w:hAnsi="Times New Roman" w:cs="Times New Roman"/>
          <w:sz w:val="28"/>
          <w:szCs w:val="28"/>
        </w:rPr>
        <w:t>этики и служебного поведения</w:t>
      </w:r>
      <w:r w:rsidR="001542B3" w:rsidRPr="00A32EE1">
        <w:rPr>
          <w:rFonts w:ascii="Times New Roman" w:hAnsi="Times New Roman" w:cs="Times New Roman"/>
          <w:sz w:val="28"/>
          <w:szCs w:val="28"/>
        </w:rPr>
        <w:t>.</w:t>
      </w:r>
    </w:p>
    <w:p w:rsidR="001542B3" w:rsidRPr="00A32EE1" w:rsidRDefault="00AF5A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1542B3" w:rsidRPr="00A32EE1">
        <w:rPr>
          <w:rFonts w:ascii="Times New Roman" w:hAnsi="Times New Roman" w:cs="Times New Roman"/>
          <w:sz w:val="28"/>
          <w:szCs w:val="28"/>
        </w:rPr>
        <w:t xml:space="preserve">. Целью </w:t>
      </w:r>
      <w:r w:rsidR="00E11F54">
        <w:rPr>
          <w:rFonts w:ascii="Times New Roman" w:hAnsi="Times New Roman" w:cs="Times New Roman"/>
          <w:sz w:val="28"/>
          <w:szCs w:val="28"/>
        </w:rPr>
        <w:t>К</w:t>
      </w:r>
      <w:r w:rsidR="00E11F54" w:rsidRPr="00A32EE1">
        <w:rPr>
          <w:rFonts w:ascii="Times New Roman" w:hAnsi="Times New Roman" w:cs="Times New Roman"/>
          <w:sz w:val="28"/>
          <w:szCs w:val="28"/>
        </w:rPr>
        <w:t>одекс</w:t>
      </w:r>
      <w:r w:rsidR="00E11F54">
        <w:rPr>
          <w:rFonts w:ascii="Times New Roman" w:hAnsi="Times New Roman" w:cs="Times New Roman"/>
          <w:sz w:val="28"/>
          <w:szCs w:val="28"/>
        </w:rPr>
        <w:t>а</w:t>
      </w:r>
      <w:r w:rsidR="00E11F54" w:rsidRPr="00A32EE1">
        <w:rPr>
          <w:rFonts w:ascii="Times New Roman" w:hAnsi="Times New Roman" w:cs="Times New Roman"/>
          <w:sz w:val="28"/>
          <w:szCs w:val="28"/>
        </w:rPr>
        <w:t xml:space="preserve"> </w:t>
      </w:r>
      <w:r w:rsidR="00E11F54">
        <w:rPr>
          <w:rFonts w:ascii="Times New Roman" w:hAnsi="Times New Roman" w:cs="Times New Roman"/>
          <w:sz w:val="28"/>
          <w:szCs w:val="28"/>
        </w:rPr>
        <w:t>этики и служебного поведения</w:t>
      </w:r>
      <w:r w:rsidR="00E11F54" w:rsidRPr="00A32EE1">
        <w:rPr>
          <w:rFonts w:ascii="Times New Roman" w:hAnsi="Times New Roman" w:cs="Times New Roman"/>
          <w:sz w:val="28"/>
          <w:szCs w:val="28"/>
        </w:rPr>
        <w:t xml:space="preserve"> </w:t>
      </w:r>
      <w:r w:rsidR="001542B3" w:rsidRPr="00A32EE1">
        <w:rPr>
          <w:rFonts w:ascii="Times New Roman" w:hAnsi="Times New Roman" w:cs="Times New Roman"/>
          <w:sz w:val="28"/>
          <w:szCs w:val="28"/>
        </w:rPr>
        <w:t>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 а также содействие укреплению авторитета муниципальных служащих, доверия граждан к органам местного самоуправления и обеспечение единых норм поведения муниципальных служащих.</w:t>
      </w:r>
    </w:p>
    <w:p w:rsidR="001542B3" w:rsidRPr="00A32EE1" w:rsidRDefault="00AF5A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w:t>
      </w:r>
      <w:r w:rsidR="001542B3" w:rsidRPr="00A32EE1">
        <w:rPr>
          <w:rFonts w:ascii="Times New Roman" w:hAnsi="Times New Roman" w:cs="Times New Roman"/>
          <w:sz w:val="28"/>
          <w:szCs w:val="28"/>
        </w:rPr>
        <w:t xml:space="preserve">. </w:t>
      </w:r>
      <w:r w:rsidR="00E11F54">
        <w:rPr>
          <w:rFonts w:ascii="Times New Roman" w:hAnsi="Times New Roman" w:cs="Times New Roman"/>
          <w:sz w:val="28"/>
          <w:szCs w:val="28"/>
        </w:rPr>
        <w:t>К</w:t>
      </w:r>
      <w:r w:rsidR="00E11F54" w:rsidRPr="00A32EE1">
        <w:rPr>
          <w:rFonts w:ascii="Times New Roman" w:hAnsi="Times New Roman" w:cs="Times New Roman"/>
          <w:sz w:val="28"/>
          <w:szCs w:val="28"/>
        </w:rPr>
        <w:t xml:space="preserve">одекс </w:t>
      </w:r>
      <w:r w:rsidR="00E11F54">
        <w:rPr>
          <w:rFonts w:ascii="Times New Roman" w:hAnsi="Times New Roman" w:cs="Times New Roman"/>
          <w:sz w:val="28"/>
          <w:szCs w:val="28"/>
        </w:rPr>
        <w:t>этики и служебного поведения</w:t>
      </w:r>
      <w:r w:rsidR="00E11F54" w:rsidRPr="00A32EE1">
        <w:rPr>
          <w:rFonts w:ascii="Times New Roman" w:hAnsi="Times New Roman" w:cs="Times New Roman"/>
          <w:sz w:val="28"/>
          <w:szCs w:val="28"/>
        </w:rPr>
        <w:t xml:space="preserve"> </w:t>
      </w:r>
      <w:r w:rsidR="001542B3" w:rsidRPr="00A32EE1">
        <w:rPr>
          <w:rFonts w:ascii="Times New Roman" w:hAnsi="Times New Roman" w:cs="Times New Roman"/>
          <w:sz w:val="28"/>
          <w:szCs w:val="28"/>
        </w:rPr>
        <w:t xml:space="preserve">призван повысить эффективность выполнения </w:t>
      </w:r>
      <w:r w:rsidR="00E11F54">
        <w:rPr>
          <w:rFonts w:ascii="Times New Roman" w:hAnsi="Times New Roman" w:cs="Times New Roman"/>
          <w:sz w:val="28"/>
          <w:szCs w:val="28"/>
        </w:rPr>
        <w:t>м</w:t>
      </w:r>
      <w:r w:rsidR="001542B3" w:rsidRPr="00A32EE1">
        <w:rPr>
          <w:rFonts w:ascii="Times New Roman" w:hAnsi="Times New Roman" w:cs="Times New Roman"/>
          <w:sz w:val="28"/>
          <w:szCs w:val="28"/>
        </w:rPr>
        <w:t>униципальными служащими своих должностных обязанностей.</w:t>
      </w:r>
    </w:p>
    <w:p w:rsidR="001542B3" w:rsidRPr="00A32EE1" w:rsidRDefault="00AF5A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001542B3" w:rsidRPr="00A32EE1">
        <w:rPr>
          <w:rFonts w:ascii="Times New Roman" w:hAnsi="Times New Roman" w:cs="Times New Roman"/>
          <w:sz w:val="28"/>
          <w:szCs w:val="28"/>
        </w:rPr>
        <w:t xml:space="preserve">. </w:t>
      </w:r>
      <w:r w:rsidR="00E11F54">
        <w:rPr>
          <w:rFonts w:ascii="Times New Roman" w:hAnsi="Times New Roman" w:cs="Times New Roman"/>
          <w:sz w:val="28"/>
          <w:szCs w:val="28"/>
        </w:rPr>
        <w:t>К</w:t>
      </w:r>
      <w:r w:rsidR="00E11F54" w:rsidRPr="00A32EE1">
        <w:rPr>
          <w:rFonts w:ascii="Times New Roman" w:hAnsi="Times New Roman" w:cs="Times New Roman"/>
          <w:sz w:val="28"/>
          <w:szCs w:val="28"/>
        </w:rPr>
        <w:t xml:space="preserve">одекс </w:t>
      </w:r>
      <w:r w:rsidR="00E11F54">
        <w:rPr>
          <w:rFonts w:ascii="Times New Roman" w:hAnsi="Times New Roman" w:cs="Times New Roman"/>
          <w:sz w:val="28"/>
          <w:szCs w:val="28"/>
        </w:rPr>
        <w:t>этики и служебного поведения</w:t>
      </w:r>
      <w:r w:rsidR="00E11F54" w:rsidRPr="00A32EE1">
        <w:rPr>
          <w:rFonts w:ascii="Times New Roman" w:hAnsi="Times New Roman" w:cs="Times New Roman"/>
          <w:sz w:val="28"/>
          <w:szCs w:val="28"/>
        </w:rPr>
        <w:t xml:space="preserve"> </w:t>
      </w:r>
      <w:r w:rsidR="001542B3" w:rsidRPr="00A32EE1">
        <w:rPr>
          <w:rFonts w:ascii="Times New Roman" w:hAnsi="Times New Roman" w:cs="Times New Roman"/>
          <w:sz w:val="28"/>
          <w:szCs w:val="28"/>
        </w:rPr>
        <w:t xml:space="preserve">служит основой для формирования должной морали в сфере муниципальной службы, уважительного отношения </w:t>
      </w:r>
      <w:r w:rsidR="00E11F54">
        <w:rPr>
          <w:rFonts w:ascii="Times New Roman" w:hAnsi="Times New Roman" w:cs="Times New Roman"/>
          <w:sz w:val="28"/>
          <w:szCs w:val="28"/>
        </w:rPr>
        <w:t>к</w:t>
      </w:r>
      <w:r w:rsidR="001542B3" w:rsidRPr="00A32EE1">
        <w:rPr>
          <w:rFonts w:ascii="Times New Roman" w:hAnsi="Times New Roman" w:cs="Times New Roman"/>
          <w:sz w:val="28"/>
          <w:szCs w:val="28"/>
        </w:rPr>
        <w:t xml:space="preserve"> муниципальной службе в общественном сознании, а также выступает как институт общественного сознания и нравственности муниципальных служащих, их самоконтроля.</w:t>
      </w:r>
    </w:p>
    <w:p w:rsidR="001542B3" w:rsidRPr="00A32EE1" w:rsidRDefault="00AF5A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w:t>
      </w:r>
      <w:r w:rsidR="001542B3" w:rsidRPr="00A32EE1">
        <w:rPr>
          <w:rFonts w:ascii="Times New Roman" w:hAnsi="Times New Roman" w:cs="Times New Roman"/>
          <w:sz w:val="28"/>
          <w:szCs w:val="28"/>
        </w:rPr>
        <w:t xml:space="preserve">. Знание и соблюдение муниципальными служащими положений </w:t>
      </w:r>
      <w:r w:rsidR="00E11F54">
        <w:rPr>
          <w:rFonts w:ascii="Times New Roman" w:hAnsi="Times New Roman" w:cs="Times New Roman"/>
          <w:sz w:val="28"/>
          <w:szCs w:val="28"/>
        </w:rPr>
        <w:t>К</w:t>
      </w:r>
      <w:r w:rsidR="00E11F54" w:rsidRPr="00A32EE1">
        <w:rPr>
          <w:rFonts w:ascii="Times New Roman" w:hAnsi="Times New Roman" w:cs="Times New Roman"/>
          <w:sz w:val="28"/>
          <w:szCs w:val="28"/>
        </w:rPr>
        <w:t>одекс</w:t>
      </w:r>
      <w:r w:rsidR="00E11F54">
        <w:rPr>
          <w:rFonts w:ascii="Times New Roman" w:hAnsi="Times New Roman" w:cs="Times New Roman"/>
          <w:sz w:val="28"/>
          <w:szCs w:val="28"/>
        </w:rPr>
        <w:t>а</w:t>
      </w:r>
      <w:r w:rsidR="00E11F54" w:rsidRPr="00A32EE1">
        <w:rPr>
          <w:rFonts w:ascii="Times New Roman" w:hAnsi="Times New Roman" w:cs="Times New Roman"/>
          <w:sz w:val="28"/>
          <w:szCs w:val="28"/>
        </w:rPr>
        <w:t xml:space="preserve"> </w:t>
      </w:r>
      <w:r w:rsidR="00E11F54">
        <w:rPr>
          <w:rFonts w:ascii="Times New Roman" w:hAnsi="Times New Roman" w:cs="Times New Roman"/>
          <w:sz w:val="28"/>
          <w:szCs w:val="28"/>
        </w:rPr>
        <w:t>этики и служебного поведения</w:t>
      </w:r>
      <w:r w:rsidR="00E11F54" w:rsidRPr="00A32EE1">
        <w:rPr>
          <w:rFonts w:ascii="Times New Roman" w:hAnsi="Times New Roman" w:cs="Times New Roman"/>
          <w:sz w:val="28"/>
          <w:szCs w:val="28"/>
        </w:rPr>
        <w:t xml:space="preserve"> </w:t>
      </w:r>
      <w:r w:rsidR="001542B3" w:rsidRPr="00A32EE1">
        <w:rPr>
          <w:rFonts w:ascii="Times New Roman" w:hAnsi="Times New Roman" w:cs="Times New Roman"/>
          <w:sz w:val="28"/>
          <w:szCs w:val="28"/>
        </w:rPr>
        <w:t>является одним из критериев оценки качества их профессиональной деятельности и служебного поведения.</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542B3" w:rsidRPr="00A32EE1" w:rsidRDefault="001542B3">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A32EE1">
        <w:rPr>
          <w:rFonts w:ascii="Times New Roman" w:hAnsi="Times New Roman" w:cs="Times New Roman"/>
          <w:sz w:val="28"/>
          <w:szCs w:val="28"/>
        </w:rPr>
        <w:t>II. Основные принципы и правила служебного поведения</w:t>
      </w:r>
    </w:p>
    <w:p w:rsidR="001542B3" w:rsidRPr="00A32EE1" w:rsidRDefault="001542B3">
      <w:pPr>
        <w:widowControl w:val="0"/>
        <w:autoSpaceDE w:val="0"/>
        <w:autoSpaceDN w:val="0"/>
        <w:adjustRightInd w:val="0"/>
        <w:spacing w:after="0" w:line="240" w:lineRule="auto"/>
        <w:jc w:val="center"/>
        <w:rPr>
          <w:rFonts w:ascii="Times New Roman" w:hAnsi="Times New Roman" w:cs="Times New Roman"/>
          <w:sz w:val="28"/>
          <w:szCs w:val="28"/>
        </w:rPr>
      </w:pPr>
      <w:r w:rsidRPr="00A32EE1">
        <w:rPr>
          <w:rFonts w:ascii="Times New Roman" w:hAnsi="Times New Roman" w:cs="Times New Roman"/>
          <w:sz w:val="28"/>
          <w:szCs w:val="28"/>
        </w:rPr>
        <w:t>муниципальных служащих</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542B3" w:rsidRPr="00A32EE1" w:rsidRDefault="00AF5A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1542B3" w:rsidRPr="00A32EE1">
        <w:rPr>
          <w:rFonts w:ascii="Times New Roman" w:hAnsi="Times New Roman" w:cs="Times New Roman"/>
          <w:sz w:val="28"/>
          <w:szCs w:val="28"/>
        </w:rPr>
        <w:t>.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w:t>
      </w:r>
    </w:p>
    <w:p w:rsidR="001542B3" w:rsidRPr="00A32EE1" w:rsidRDefault="00AF5A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1542B3" w:rsidRPr="00A32EE1">
        <w:rPr>
          <w:rFonts w:ascii="Times New Roman" w:hAnsi="Times New Roman" w:cs="Times New Roman"/>
          <w:sz w:val="28"/>
          <w:szCs w:val="28"/>
        </w:rPr>
        <w:t xml:space="preserve">. </w:t>
      </w:r>
      <w:r>
        <w:rPr>
          <w:rFonts w:ascii="Times New Roman" w:hAnsi="Times New Roman" w:cs="Times New Roman"/>
          <w:sz w:val="28"/>
          <w:szCs w:val="28"/>
        </w:rPr>
        <w:t>М</w:t>
      </w:r>
      <w:r w:rsidR="001542B3" w:rsidRPr="00A32EE1">
        <w:rPr>
          <w:rFonts w:ascii="Times New Roman" w:hAnsi="Times New Roman" w:cs="Times New Roman"/>
          <w:sz w:val="28"/>
          <w:szCs w:val="28"/>
        </w:rPr>
        <w:t>униципальные служащие, сознавая ответственность перед государством, обществом и гражданами, призваны:</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а) исполнять должностные обязанности добросовестно и на высоком профессиональном уровне в целях обеспечения эффективной работы органов местного самоуправления;</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б) исходить из того, что признание, соблюдение и защита прав и свобод человека и гражданина определяют основной смысл и содержание деятельности органов местного самоуправления, так и муниципальных служащих;</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в) осуществлять свою деятельность в пределах полномочий соответствующего органа местного самоуправления;</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 xml:space="preserve">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w:t>
      </w:r>
      <w:r w:rsidRPr="00A32EE1">
        <w:rPr>
          <w:rFonts w:ascii="Times New Roman" w:hAnsi="Times New Roman" w:cs="Times New Roman"/>
          <w:sz w:val="28"/>
          <w:szCs w:val="28"/>
        </w:rPr>
        <w:lastRenderedPageBreak/>
        <w:t>организаций;</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д) 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е) уведомлять представителя нанимателя (работодателя),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каких-либо лиц в целях склонения к совершению коррупционных правонарушений;</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ж) соблюдать установленные федеральными законами ограничения и запреты, исполнять обязанности, связанные с прохождением государственной и муниципальной службы;</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з) соблюдать беспристрастность, исключающую возможность влияния на их служебную деятельность решений политических партий и общественных объединений;</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и) соблюдать нормы служебной, профессиональной этики и правила делового поведения;</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к) проявлять корректность и внимательность в обращении с гражданами и должностными лицами;</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л)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м) воздерживаться от поведения, которое могло бы вызвать сомнение в добросовестном исполнении муниципальным служащим должностных обязанностей, а также избегать конфликтных ситуаций, способных нанести ущерб его репутации или авторитету органа местного самоуправления;</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н)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о) не использовать служебное положение для оказания влияния на деятельность органов местного самоуправления, организаций, должностных лиц, муниципальных служащих и граждан при решении вопросов личного характера;</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п) воздерживаться от публичных высказываний, суждений и оценок в отношении деятельности органа местного самоуправления, его руководителя, если это не входит в должностные обязанности муниципального служащего;</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р) соблюдать установленные в органе местного самоуправления правила публичных выступлений и предоставления служебной информации;</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с)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 а также оказывать содействие в получении достоверной информации в установленном порядке;</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 xml:space="preserve">т)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w:t>
      </w:r>
      <w:r w:rsidRPr="00A32EE1">
        <w:rPr>
          <w:rFonts w:ascii="Times New Roman" w:hAnsi="Times New Roman" w:cs="Times New Roman"/>
          <w:sz w:val="28"/>
          <w:szCs w:val="28"/>
        </w:rPr>
        <w:lastRenderedPageBreak/>
        <w:t>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у) постоянно стремиться к обеспечению как можно более эффективного распоряжения ресурсами, находящимися в сфере его ответственности.</w:t>
      </w:r>
    </w:p>
    <w:p w:rsidR="001542B3" w:rsidRPr="0097565C"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w:t>
      </w:r>
      <w:r w:rsidR="001542B3" w:rsidRPr="00A32EE1">
        <w:rPr>
          <w:rFonts w:ascii="Times New Roman" w:hAnsi="Times New Roman" w:cs="Times New Roman"/>
          <w:sz w:val="28"/>
          <w:szCs w:val="28"/>
        </w:rPr>
        <w:t xml:space="preserve">. </w:t>
      </w:r>
      <w:r w:rsidR="00DC67AD">
        <w:rPr>
          <w:rFonts w:ascii="Times New Roman" w:hAnsi="Times New Roman" w:cs="Times New Roman"/>
          <w:sz w:val="28"/>
          <w:szCs w:val="28"/>
        </w:rPr>
        <w:t>М</w:t>
      </w:r>
      <w:r w:rsidR="001542B3" w:rsidRPr="00A32EE1">
        <w:rPr>
          <w:rFonts w:ascii="Times New Roman" w:hAnsi="Times New Roman" w:cs="Times New Roman"/>
          <w:sz w:val="28"/>
          <w:szCs w:val="28"/>
        </w:rPr>
        <w:t xml:space="preserve">униципальные служащие обязаны </w:t>
      </w:r>
      <w:r w:rsidR="001542B3" w:rsidRPr="0097565C">
        <w:rPr>
          <w:rFonts w:ascii="Times New Roman" w:hAnsi="Times New Roman" w:cs="Times New Roman"/>
          <w:sz w:val="28"/>
          <w:szCs w:val="28"/>
        </w:rPr>
        <w:t xml:space="preserve">соблюдать </w:t>
      </w:r>
      <w:hyperlink r:id="rId14" w:history="1">
        <w:r w:rsidR="001542B3" w:rsidRPr="0097565C">
          <w:rPr>
            <w:rFonts w:ascii="Times New Roman" w:hAnsi="Times New Roman" w:cs="Times New Roman"/>
            <w:sz w:val="28"/>
            <w:szCs w:val="28"/>
          </w:rPr>
          <w:t>Конституцию</w:t>
        </w:r>
      </w:hyperlink>
      <w:r w:rsidR="001542B3" w:rsidRPr="0097565C">
        <w:rPr>
          <w:rFonts w:ascii="Times New Roman" w:hAnsi="Times New Roman" w:cs="Times New Roman"/>
          <w:sz w:val="28"/>
          <w:szCs w:val="28"/>
        </w:rPr>
        <w:t xml:space="preserve"> Российской Федерации, федеральные конституционные и федеральные законы, иные нормативные правовые акты Российской Федерации.</w:t>
      </w:r>
    </w:p>
    <w:p w:rsidR="001542B3" w:rsidRPr="0097565C"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7565C">
        <w:rPr>
          <w:rFonts w:ascii="Times New Roman" w:hAnsi="Times New Roman" w:cs="Times New Roman"/>
          <w:sz w:val="28"/>
          <w:szCs w:val="28"/>
        </w:rPr>
        <w:t>2.4</w:t>
      </w:r>
      <w:r w:rsidR="001542B3" w:rsidRPr="0097565C">
        <w:rPr>
          <w:rFonts w:ascii="Times New Roman" w:hAnsi="Times New Roman" w:cs="Times New Roman"/>
          <w:sz w:val="28"/>
          <w:szCs w:val="28"/>
        </w:rPr>
        <w:t xml:space="preserve">. </w:t>
      </w:r>
      <w:r w:rsidR="00DC67AD" w:rsidRPr="0097565C">
        <w:rPr>
          <w:rFonts w:ascii="Times New Roman" w:hAnsi="Times New Roman" w:cs="Times New Roman"/>
          <w:sz w:val="28"/>
          <w:szCs w:val="28"/>
        </w:rPr>
        <w:t>М</w:t>
      </w:r>
      <w:r w:rsidR="001542B3" w:rsidRPr="0097565C">
        <w:rPr>
          <w:rFonts w:ascii="Times New Roman" w:hAnsi="Times New Roman" w:cs="Times New Roman"/>
          <w:sz w:val="28"/>
          <w:szCs w:val="28"/>
        </w:rPr>
        <w:t>униципальные служащие в своей деятельности не должны допускать нарушение законов и иных нормативных правовых актов исходя из политической, экономической целесообразности либо по иным мотивам.</w:t>
      </w:r>
    </w:p>
    <w:p w:rsidR="001542B3" w:rsidRPr="0097565C"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7565C">
        <w:rPr>
          <w:rFonts w:ascii="Times New Roman" w:hAnsi="Times New Roman" w:cs="Times New Roman"/>
          <w:sz w:val="28"/>
          <w:szCs w:val="28"/>
        </w:rPr>
        <w:t>2.5</w:t>
      </w:r>
      <w:r w:rsidR="001542B3" w:rsidRPr="0097565C">
        <w:rPr>
          <w:rFonts w:ascii="Times New Roman" w:hAnsi="Times New Roman" w:cs="Times New Roman"/>
          <w:sz w:val="28"/>
          <w:szCs w:val="28"/>
        </w:rPr>
        <w:t xml:space="preserve">. </w:t>
      </w:r>
      <w:r w:rsidR="00065782" w:rsidRPr="0097565C">
        <w:rPr>
          <w:rFonts w:ascii="Times New Roman" w:hAnsi="Times New Roman" w:cs="Times New Roman"/>
          <w:sz w:val="28"/>
          <w:szCs w:val="28"/>
        </w:rPr>
        <w:t>М</w:t>
      </w:r>
      <w:r w:rsidR="001542B3" w:rsidRPr="0097565C">
        <w:rPr>
          <w:rFonts w:ascii="Times New Roman" w:hAnsi="Times New Roman" w:cs="Times New Roman"/>
          <w:sz w:val="28"/>
          <w:szCs w:val="28"/>
        </w:rPr>
        <w:t xml:space="preserve">униципальные служащие обязаны противодействовать проявлениям коррупции и предпринимать меры по ее профилактике в порядке, установленном </w:t>
      </w:r>
      <w:hyperlink r:id="rId15" w:history="1">
        <w:r w:rsidR="001542B3" w:rsidRPr="0097565C">
          <w:rPr>
            <w:rFonts w:ascii="Times New Roman" w:hAnsi="Times New Roman" w:cs="Times New Roman"/>
            <w:sz w:val="28"/>
            <w:szCs w:val="28"/>
          </w:rPr>
          <w:t>законодательством</w:t>
        </w:r>
      </w:hyperlink>
      <w:r w:rsidR="001542B3" w:rsidRPr="0097565C">
        <w:rPr>
          <w:rFonts w:ascii="Times New Roman" w:hAnsi="Times New Roman" w:cs="Times New Roman"/>
          <w:sz w:val="28"/>
          <w:szCs w:val="28"/>
        </w:rPr>
        <w:t xml:space="preserve"> Российской Федерации.</w:t>
      </w: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001542B3" w:rsidRPr="00A32EE1">
        <w:rPr>
          <w:rFonts w:ascii="Times New Roman" w:hAnsi="Times New Roman" w:cs="Times New Roman"/>
          <w:sz w:val="28"/>
          <w:szCs w:val="28"/>
        </w:rPr>
        <w:t xml:space="preserve">. </w:t>
      </w:r>
      <w:r w:rsidR="00065782">
        <w:rPr>
          <w:rFonts w:ascii="Times New Roman" w:hAnsi="Times New Roman" w:cs="Times New Roman"/>
          <w:sz w:val="28"/>
          <w:szCs w:val="28"/>
        </w:rPr>
        <w:t>М</w:t>
      </w:r>
      <w:r w:rsidR="001542B3" w:rsidRPr="00A32EE1">
        <w:rPr>
          <w:rFonts w:ascii="Times New Roman" w:hAnsi="Times New Roman" w:cs="Times New Roman"/>
          <w:sz w:val="28"/>
          <w:szCs w:val="28"/>
        </w:rPr>
        <w:t>униципальные</w:t>
      </w:r>
      <w:r w:rsidR="00065782">
        <w:rPr>
          <w:rFonts w:ascii="Times New Roman" w:hAnsi="Times New Roman" w:cs="Times New Roman"/>
          <w:sz w:val="28"/>
          <w:szCs w:val="28"/>
        </w:rPr>
        <w:t xml:space="preserve"> </w:t>
      </w:r>
      <w:r w:rsidR="001542B3" w:rsidRPr="00A32EE1">
        <w:rPr>
          <w:rFonts w:ascii="Times New Roman" w:hAnsi="Times New Roman" w:cs="Times New Roman"/>
          <w:sz w:val="28"/>
          <w:szCs w:val="28"/>
        </w:rPr>
        <w:t>служащие при исполнении ими должностных обязанностей не должны допускать личную заинтересованность, которая приводит или может привести к конфликту интересов.</w:t>
      </w: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1542B3" w:rsidRPr="00A32EE1">
        <w:rPr>
          <w:rFonts w:ascii="Times New Roman" w:hAnsi="Times New Roman" w:cs="Times New Roman"/>
          <w:sz w:val="28"/>
          <w:szCs w:val="28"/>
        </w:rPr>
        <w:t>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 которая влияет или может повлиять на надлежащее исполнение им должностных обязанностей.</w:t>
      </w: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highlight w:val="green"/>
        </w:rPr>
        <w:t>2.8</w:t>
      </w:r>
      <w:r w:rsidR="001542B3" w:rsidRPr="00C92DDA">
        <w:rPr>
          <w:rFonts w:ascii="Times New Roman" w:hAnsi="Times New Roman" w:cs="Times New Roman"/>
          <w:sz w:val="28"/>
          <w:szCs w:val="28"/>
          <w:highlight w:val="green"/>
        </w:rPr>
        <w:t xml:space="preserve">. </w:t>
      </w:r>
      <w:r w:rsidR="00065782" w:rsidRPr="00C92DDA">
        <w:rPr>
          <w:rFonts w:ascii="Times New Roman" w:hAnsi="Times New Roman" w:cs="Times New Roman"/>
          <w:sz w:val="28"/>
          <w:szCs w:val="28"/>
          <w:highlight w:val="green"/>
        </w:rPr>
        <w:t>М</w:t>
      </w:r>
      <w:r w:rsidR="001542B3" w:rsidRPr="00C92DDA">
        <w:rPr>
          <w:rFonts w:ascii="Times New Roman" w:hAnsi="Times New Roman" w:cs="Times New Roman"/>
          <w:sz w:val="28"/>
          <w:szCs w:val="28"/>
          <w:highlight w:val="green"/>
        </w:rPr>
        <w:t>униципальны</w:t>
      </w:r>
      <w:r w:rsidR="00C92DDA" w:rsidRPr="00C92DDA">
        <w:rPr>
          <w:rFonts w:ascii="Times New Roman" w:hAnsi="Times New Roman" w:cs="Times New Roman"/>
          <w:sz w:val="28"/>
          <w:szCs w:val="28"/>
          <w:highlight w:val="green"/>
        </w:rPr>
        <w:t>е</w:t>
      </w:r>
      <w:r w:rsidR="00065782" w:rsidRPr="00C92DDA">
        <w:rPr>
          <w:rFonts w:ascii="Times New Roman" w:hAnsi="Times New Roman" w:cs="Times New Roman"/>
          <w:sz w:val="28"/>
          <w:szCs w:val="28"/>
          <w:highlight w:val="green"/>
        </w:rPr>
        <w:t xml:space="preserve"> </w:t>
      </w:r>
      <w:r w:rsidR="001542B3" w:rsidRPr="00C92DDA">
        <w:rPr>
          <w:rFonts w:ascii="Times New Roman" w:hAnsi="Times New Roman" w:cs="Times New Roman"/>
          <w:sz w:val="28"/>
          <w:szCs w:val="28"/>
          <w:highlight w:val="green"/>
        </w:rPr>
        <w:t>служащи</w:t>
      </w:r>
      <w:r w:rsidR="00C92DDA" w:rsidRPr="00C92DDA">
        <w:rPr>
          <w:rFonts w:ascii="Times New Roman" w:hAnsi="Times New Roman" w:cs="Times New Roman"/>
          <w:sz w:val="28"/>
          <w:szCs w:val="28"/>
          <w:highlight w:val="green"/>
        </w:rPr>
        <w:t xml:space="preserve">е, </w:t>
      </w:r>
      <w:r w:rsidR="001542B3" w:rsidRPr="00C92DDA">
        <w:rPr>
          <w:rFonts w:ascii="Times New Roman" w:hAnsi="Times New Roman" w:cs="Times New Roman"/>
          <w:sz w:val="28"/>
          <w:szCs w:val="28"/>
          <w:highlight w:val="green"/>
        </w:rPr>
        <w:t xml:space="preserve"> </w:t>
      </w:r>
      <w:r w:rsidR="00C92DDA" w:rsidRPr="00C92DDA">
        <w:rPr>
          <w:rFonts w:ascii="Times New Roman" w:hAnsi="Times New Roman" w:cs="Times New Roman"/>
          <w:sz w:val="28"/>
          <w:szCs w:val="28"/>
          <w:highlight w:val="green"/>
        </w:rPr>
        <w:t xml:space="preserve">замещающие должности муниципальной службы, включенные в соответствующий утвержденный перечень, </w:t>
      </w:r>
      <w:r w:rsidR="001542B3" w:rsidRPr="00C92DDA">
        <w:rPr>
          <w:rFonts w:ascii="Times New Roman" w:hAnsi="Times New Roman" w:cs="Times New Roman"/>
          <w:sz w:val="28"/>
          <w:szCs w:val="28"/>
          <w:highlight w:val="green"/>
        </w:rPr>
        <w:t>обязан</w:t>
      </w:r>
      <w:r w:rsidR="00C92DDA" w:rsidRPr="00C92DDA">
        <w:rPr>
          <w:rFonts w:ascii="Times New Roman" w:hAnsi="Times New Roman" w:cs="Times New Roman"/>
          <w:sz w:val="28"/>
          <w:szCs w:val="28"/>
          <w:highlight w:val="green"/>
        </w:rPr>
        <w:t xml:space="preserve">ы </w:t>
      </w:r>
      <w:r w:rsidR="001542B3" w:rsidRPr="00C92DDA">
        <w:rPr>
          <w:rFonts w:ascii="Times New Roman" w:hAnsi="Times New Roman" w:cs="Times New Roman"/>
          <w:sz w:val="28"/>
          <w:szCs w:val="28"/>
          <w:highlight w:val="green"/>
        </w:rPr>
        <w:t xml:space="preserve"> представлять сведения о </w:t>
      </w:r>
      <w:r w:rsidR="00C92DDA" w:rsidRPr="00C92DDA">
        <w:rPr>
          <w:rFonts w:ascii="Times New Roman" w:hAnsi="Times New Roman" w:cs="Times New Roman"/>
          <w:sz w:val="28"/>
          <w:szCs w:val="28"/>
          <w:highlight w:val="green"/>
        </w:rPr>
        <w:t xml:space="preserve">своих </w:t>
      </w:r>
      <w:r w:rsidR="001542B3" w:rsidRPr="00C92DDA">
        <w:rPr>
          <w:rFonts w:ascii="Times New Roman" w:hAnsi="Times New Roman" w:cs="Times New Roman"/>
          <w:sz w:val="28"/>
          <w:szCs w:val="28"/>
          <w:highlight w:val="green"/>
        </w:rPr>
        <w:t xml:space="preserve">доходах, </w:t>
      </w:r>
      <w:r w:rsidR="00C92DDA" w:rsidRPr="00C92DDA">
        <w:rPr>
          <w:rFonts w:ascii="Times New Roman" w:hAnsi="Times New Roman" w:cs="Times New Roman"/>
          <w:sz w:val="28"/>
          <w:szCs w:val="28"/>
          <w:highlight w:val="green"/>
        </w:rPr>
        <w:t xml:space="preserve">расходах, </w:t>
      </w:r>
      <w:r w:rsidR="001542B3" w:rsidRPr="00C92DDA">
        <w:rPr>
          <w:rFonts w:ascii="Times New Roman" w:hAnsi="Times New Roman" w:cs="Times New Roman"/>
          <w:sz w:val="28"/>
          <w:szCs w:val="28"/>
          <w:highlight w:val="green"/>
        </w:rPr>
        <w:t xml:space="preserve">об имуществе и обязательствах имущественного характера и </w:t>
      </w:r>
      <w:r w:rsidR="00C92DDA" w:rsidRPr="00C92DDA">
        <w:rPr>
          <w:rFonts w:ascii="Times New Roman" w:hAnsi="Times New Roman" w:cs="Times New Roman"/>
          <w:sz w:val="28"/>
          <w:szCs w:val="28"/>
          <w:highlight w:val="green"/>
        </w:rPr>
        <w:t xml:space="preserve">о доходах, расходах, об имуществе и обязательствах имущественного характера своих супруги (супруга) и несовершеннолетних детей </w:t>
      </w:r>
      <w:r w:rsidR="001542B3" w:rsidRPr="00C92DDA">
        <w:rPr>
          <w:rFonts w:ascii="Times New Roman" w:hAnsi="Times New Roman" w:cs="Times New Roman"/>
          <w:sz w:val="28"/>
          <w:szCs w:val="28"/>
          <w:highlight w:val="green"/>
        </w:rPr>
        <w:t>в соответствии с законодательством</w:t>
      </w:r>
      <w:r w:rsidR="00C92DDA" w:rsidRPr="00C92DDA">
        <w:rPr>
          <w:rFonts w:ascii="Times New Roman" w:hAnsi="Times New Roman" w:cs="Times New Roman"/>
          <w:sz w:val="28"/>
          <w:szCs w:val="28"/>
          <w:highlight w:val="green"/>
        </w:rPr>
        <w:t>.</w:t>
      </w: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001542B3" w:rsidRPr="00A32EE1">
        <w:rPr>
          <w:rFonts w:ascii="Times New Roman" w:hAnsi="Times New Roman" w:cs="Times New Roman"/>
          <w:sz w:val="28"/>
          <w:szCs w:val="28"/>
        </w:rPr>
        <w:t xml:space="preserve">. </w:t>
      </w:r>
      <w:r w:rsidR="00065782">
        <w:rPr>
          <w:rFonts w:ascii="Times New Roman" w:hAnsi="Times New Roman" w:cs="Times New Roman"/>
          <w:sz w:val="28"/>
          <w:szCs w:val="28"/>
        </w:rPr>
        <w:t>М</w:t>
      </w:r>
      <w:r w:rsidR="001542B3" w:rsidRPr="00A32EE1">
        <w:rPr>
          <w:rFonts w:ascii="Times New Roman" w:hAnsi="Times New Roman" w:cs="Times New Roman"/>
          <w:sz w:val="28"/>
          <w:szCs w:val="28"/>
        </w:rPr>
        <w:t>униципальный служащий обязан уведомлять представителя нанимателя, органы прокуратуры Российской Федерации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муниципального служащего.</w:t>
      </w: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2.10</w:t>
      </w:r>
      <w:r w:rsidR="001542B3" w:rsidRPr="00A32EE1">
        <w:rPr>
          <w:rFonts w:ascii="Times New Roman" w:hAnsi="Times New Roman" w:cs="Times New Roman"/>
          <w:sz w:val="28"/>
          <w:szCs w:val="28"/>
        </w:rPr>
        <w:t xml:space="preserve">. </w:t>
      </w:r>
      <w:r w:rsidR="00065782" w:rsidRPr="00BA7C1D">
        <w:rPr>
          <w:rFonts w:ascii="Times New Roman" w:hAnsi="Times New Roman" w:cs="Times New Roman"/>
          <w:sz w:val="28"/>
          <w:szCs w:val="28"/>
          <w:highlight w:val="green"/>
        </w:rPr>
        <w:t>М</w:t>
      </w:r>
      <w:r w:rsidR="001542B3" w:rsidRPr="00BA7C1D">
        <w:rPr>
          <w:rFonts w:ascii="Times New Roman" w:hAnsi="Times New Roman" w:cs="Times New Roman"/>
          <w:sz w:val="28"/>
          <w:szCs w:val="28"/>
          <w:highlight w:val="green"/>
        </w:rPr>
        <w:t xml:space="preserve">униципальному служащему запрещается получать в связи с исполнением им должностных обязанностей вознаграждения от физических и юридических лиц (подарки, денежное вознаграждение, ссуды, услуги </w:t>
      </w:r>
      <w:r w:rsidR="00BA7C1D" w:rsidRPr="00BA7C1D">
        <w:rPr>
          <w:rFonts w:ascii="Times New Roman" w:hAnsi="Times New Roman" w:cs="Times New Roman"/>
          <w:sz w:val="28"/>
          <w:szCs w:val="28"/>
          <w:highlight w:val="green"/>
        </w:rPr>
        <w:t>о</w:t>
      </w:r>
      <w:r w:rsidR="001542B3" w:rsidRPr="00BA7C1D">
        <w:rPr>
          <w:rFonts w:ascii="Times New Roman" w:hAnsi="Times New Roman" w:cs="Times New Roman"/>
          <w:sz w:val="28"/>
          <w:szCs w:val="28"/>
          <w:highlight w:val="green"/>
        </w:rPr>
        <w:t>плату развлечени</w:t>
      </w:r>
      <w:r w:rsidR="00BA7C1D" w:rsidRPr="00BA7C1D">
        <w:rPr>
          <w:rFonts w:ascii="Times New Roman" w:hAnsi="Times New Roman" w:cs="Times New Roman"/>
          <w:sz w:val="28"/>
          <w:szCs w:val="28"/>
          <w:highlight w:val="green"/>
        </w:rPr>
        <w:t>й</w:t>
      </w:r>
      <w:r w:rsidR="001542B3" w:rsidRPr="00BA7C1D">
        <w:rPr>
          <w:rFonts w:ascii="Times New Roman" w:hAnsi="Times New Roman" w:cs="Times New Roman"/>
          <w:sz w:val="28"/>
          <w:szCs w:val="28"/>
          <w:highlight w:val="green"/>
        </w:rPr>
        <w:t>, отдых</w:t>
      </w:r>
      <w:r w:rsidR="00BA7C1D" w:rsidRPr="00BA7C1D">
        <w:rPr>
          <w:rFonts w:ascii="Times New Roman" w:hAnsi="Times New Roman" w:cs="Times New Roman"/>
          <w:sz w:val="28"/>
          <w:szCs w:val="28"/>
          <w:highlight w:val="green"/>
        </w:rPr>
        <w:t>а</w:t>
      </w:r>
      <w:r w:rsidR="001542B3" w:rsidRPr="00BA7C1D">
        <w:rPr>
          <w:rFonts w:ascii="Times New Roman" w:hAnsi="Times New Roman" w:cs="Times New Roman"/>
          <w:sz w:val="28"/>
          <w:szCs w:val="28"/>
          <w:highlight w:val="green"/>
        </w:rPr>
        <w:t>, транспорт</w:t>
      </w:r>
      <w:r w:rsidR="00BA7C1D" w:rsidRPr="00BA7C1D">
        <w:rPr>
          <w:rFonts w:ascii="Times New Roman" w:hAnsi="Times New Roman" w:cs="Times New Roman"/>
          <w:sz w:val="28"/>
          <w:szCs w:val="28"/>
          <w:highlight w:val="green"/>
        </w:rPr>
        <w:t xml:space="preserve">ных расходов </w:t>
      </w:r>
      <w:r w:rsidR="001542B3" w:rsidRPr="00BA7C1D">
        <w:rPr>
          <w:rFonts w:ascii="Times New Roman" w:hAnsi="Times New Roman" w:cs="Times New Roman"/>
          <w:sz w:val="28"/>
          <w:szCs w:val="28"/>
          <w:highlight w:val="green"/>
        </w:rPr>
        <w:t xml:space="preserve">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собственностью органа местного самоуправления и передаются муниципальным служащим по акту в </w:t>
      </w:r>
      <w:r w:rsidR="001542B3" w:rsidRPr="00BA7C1D">
        <w:rPr>
          <w:rFonts w:ascii="Times New Roman" w:hAnsi="Times New Roman" w:cs="Times New Roman"/>
          <w:sz w:val="28"/>
          <w:szCs w:val="28"/>
          <w:highlight w:val="green"/>
        </w:rPr>
        <w:lastRenderedPageBreak/>
        <w:t xml:space="preserve">орган местного самоуправления, в котором он замещает должность муниципальной службы, за исключением случаев, установленных </w:t>
      </w:r>
      <w:r w:rsidR="00BA7C1D" w:rsidRPr="00BA7C1D">
        <w:rPr>
          <w:rFonts w:ascii="Times New Roman" w:hAnsi="Times New Roman" w:cs="Times New Roman"/>
          <w:sz w:val="28"/>
          <w:szCs w:val="28"/>
          <w:highlight w:val="green"/>
        </w:rPr>
        <w:t xml:space="preserve">Гражданским кодексом </w:t>
      </w:r>
      <w:r w:rsidR="001542B3" w:rsidRPr="00BA7C1D">
        <w:rPr>
          <w:rFonts w:ascii="Times New Roman" w:hAnsi="Times New Roman" w:cs="Times New Roman"/>
          <w:sz w:val="28"/>
          <w:szCs w:val="28"/>
          <w:highlight w:val="green"/>
        </w:rPr>
        <w:t xml:space="preserve"> Российской Федерации.</w:t>
      </w:r>
      <w:r w:rsidR="00BA7C1D" w:rsidRPr="00BA7C1D">
        <w:rPr>
          <w:rFonts w:ascii="Times New Roman" w:hAnsi="Times New Roman" w:cs="Times New Roman"/>
          <w:sz w:val="28"/>
          <w:szCs w:val="28"/>
          <w:highlight w:val="green"/>
        </w:rPr>
        <w:t xml:space="preserve"> Муниципальный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установленном законодательством.</w:t>
      </w: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w:t>
      </w:r>
      <w:r w:rsidR="001542B3" w:rsidRPr="00A32EE1">
        <w:rPr>
          <w:rFonts w:ascii="Times New Roman" w:hAnsi="Times New Roman" w:cs="Times New Roman"/>
          <w:sz w:val="28"/>
          <w:szCs w:val="28"/>
        </w:rPr>
        <w:t xml:space="preserve">. </w:t>
      </w:r>
      <w:r w:rsidR="00065782">
        <w:rPr>
          <w:rFonts w:ascii="Times New Roman" w:hAnsi="Times New Roman" w:cs="Times New Roman"/>
          <w:sz w:val="28"/>
          <w:szCs w:val="28"/>
        </w:rPr>
        <w:t>М</w:t>
      </w:r>
      <w:r w:rsidR="001542B3" w:rsidRPr="00A32EE1">
        <w:rPr>
          <w:rFonts w:ascii="Times New Roman" w:hAnsi="Times New Roman" w:cs="Times New Roman"/>
          <w:sz w:val="28"/>
          <w:szCs w:val="28"/>
        </w:rPr>
        <w:t>униципальный</w:t>
      </w:r>
      <w:r w:rsidR="00065782">
        <w:rPr>
          <w:rFonts w:ascii="Times New Roman" w:hAnsi="Times New Roman" w:cs="Times New Roman"/>
          <w:sz w:val="28"/>
          <w:szCs w:val="28"/>
        </w:rPr>
        <w:t xml:space="preserve"> </w:t>
      </w:r>
      <w:r w:rsidR="001542B3" w:rsidRPr="00A32EE1">
        <w:rPr>
          <w:rFonts w:ascii="Times New Roman" w:hAnsi="Times New Roman" w:cs="Times New Roman"/>
          <w:sz w:val="28"/>
          <w:szCs w:val="28"/>
        </w:rPr>
        <w:t xml:space="preserve">служащий может обрабатывать и передавать служебную информацию при соблюдении действующих в органе местного самоуправления норм и требований, принятых в соответствии с </w:t>
      </w:r>
      <w:hyperlink r:id="rId16" w:history="1">
        <w:r w:rsidR="001542B3" w:rsidRPr="0097565C">
          <w:rPr>
            <w:rFonts w:ascii="Times New Roman" w:hAnsi="Times New Roman" w:cs="Times New Roman"/>
            <w:sz w:val="28"/>
            <w:szCs w:val="28"/>
          </w:rPr>
          <w:t>законодательством</w:t>
        </w:r>
      </w:hyperlink>
      <w:r w:rsidR="001542B3" w:rsidRPr="0097565C">
        <w:rPr>
          <w:rFonts w:ascii="Times New Roman" w:hAnsi="Times New Roman" w:cs="Times New Roman"/>
          <w:sz w:val="28"/>
          <w:szCs w:val="28"/>
        </w:rPr>
        <w:t xml:space="preserve"> </w:t>
      </w:r>
      <w:r w:rsidR="001542B3" w:rsidRPr="00A32EE1">
        <w:rPr>
          <w:rFonts w:ascii="Times New Roman" w:hAnsi="Times New Roman" w:cs="Times New Roman"/>
          <w:sz w:val="28"/>
          <w:szCs w:val="28"/>
        </w:rPr>
        <w:t>Российской Федерации.</w:t>
      </w: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001542B3" w:rsidRPr="00A32EE1">
        <w:rPr>
          <w:rFonts w:ascii="Times New Roman" w:hAnsi="Times New Roman" w:cs="Times New Roman"/>
          <w:sz w:val="28"/>
          <w:szCs w:val="28"/>
        </w:rPr>
        <w:t xml:space="preserve">. </w:t>
      </w:r>
      <w:r w:rsidR="00065782">
        <w:rPr>
          <w:rFonts w:ascii="Times New Roman" w:hAnsi="Times New Roman" w:cs="Times New Roman"/>
          <w:sz w:val="28"/>
          <w:szCs w:val="28"/>
        </w:rPr>
        <w:t>М</w:t>
      </w:r>
      <w:r w:rsidR="001542B3" w:rsidRPr="00A32EE1">
        <w:rPr>
          <w:rFonts w:ascii="Times New Roman" w:hAnsi="Times New Roman" w:cs="Times New Roman"/>
          <w:sz w:val="28"/>
          <w:szCs w:val="28"/>
        </w:rPr>
        <w:t>униципальный служащий обязан принимать соответствующие меры 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должностных обязанностей.</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2.</w:t>
      </w:r>
      <w:r w:rsidR="00430971">
        <w:rPr>
          <w:rFonts w:ascii="Times New Roman" w:hAnsi="Times New Roman" w:cs="Times New Roman"/>
          <w:sz w:val="28"/>
          <w:szCs w:val="28"/>
        </w:rPr>
        <w:t>13.</w:t>
      </w:r>
      <w:r w:rsidRPr="00A32EE1">
        <w:rPr>
          <w:rFonts w:ascii="Times New Roman" w:hAnsi="Times New Roman" w:cs="Times New Roman"/>
          <w:sz w:val="28"/>
          <w:szCs w:val="28"/>
        </w:rPr>
        <w:t xml:space="preserve"> </w:t>
      </w:r>
      <w:r w:rsidR="00065782">
        <w:rPr>
          <w:rFonts w:ascii="Times New Roman" w:hAnsi="Times New Roman" w:cs="Times New Roman"/>
          <w:sz w:val="28"/>
          <w:szCs w:val="28"/>
        </w:rPr>
        <w:t>М</w:t>
      </w:r>
      <w:r w:rsidRPr="00A32EE1">
        <w:rPr>
          <w:rFonts w:ascii="Times New Roman" w:hAnsi="Times New Roman" w:cs="Times New Roman"/>
          <w:sz w:val="28"/>
          <w:szCs w:val="28"/>
        </w:rPr>
        <w:t>униципальный служащий, наделенный организационно-распорядительными полномочиями по отношению к другим муниципальным служащим, должен быть для них образцом профессионализма, безупречной репутации, способствовать формированию в органе местного самоуправления либо его подразделении благоприятного для эффективной работы морально-психологического климата.</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2.</w:t>
      </w:r>
      <w:r w:rsidR="00430971">
        <w:rPr>
          <w:rFonts w:ascii="Times New Roman" w:hAnsi="Times New Roman" w:cs="Times New Roman"/>
          <w:sz w:val="28"/>
          <w:szCs w:val="28"/>
        </w:rPr>
        <w:t>14.</w:t>
      </w:r>
      <w:r w:rsidRPr="00A32EE1">
        <w:rPr>
          <w:rFonts w:ascii="Times New Roman" w:hAnsi="Times New Roman" w:cs="Times New Roman"/>
          <w:sz w:val="28"/>
          <w:szCs w:val="28"/>
        </w:rPr>
        <w:t xml:space="preserve"> </w:t>
      </w:r>
      <w:r w:rsidR="00065782">
        <w:rPr>
          <w:rFonts w:ascii="Times New Roman" w:hAnsi="Times New Roman" w:cs="Times New Roman"/>
          <w:sz w:val="28"/>
          <w:szCs w:val="28"/>
        </w:rPr>
        <w:t>М</w:t>
      </w:r>
      <w:r w:rsidRPr="00A32EE1">
        <w:rPr>
          <w:rFonts w:ascii="Times New Roman" w:hAnsi="Times New Roman" w:cs="Times New Roman"/>
          <w:sz w:val="28"/>
          <w:szCs w:val="28"/>
        </w:rPr>
        <w:t xml:space="preserve">униципальный служащий, наделенный организационно-распорядительными полномочиями по отношению к другим </w:t>
      </w:r>
      <w:r w:rsidR="00065782">
        <w:rPr>
          <w:rFonts w:ascii="Times New Roman" w:hAnsi="Times New Roman" w:cs="Times New Roman"/>
          <w:sz w:val="28"/>
          <w:szCs w:val="28"/>
        </w:rPr>
        <w:t>м</w:t>
      </w:r>
      <w:r w:rsidRPr="00A32EE1">
        <w:rPr>
          <w:rFonts w:ascii="Times New Roman" w:hAnsi="Times New Roman" w:cs="Times New Roman"/>
          <w:sz w:val="28"/>
          <w:szCs w:val="28"/>
        </w:rPr>
        <w:t>униципальным служащим, призван:</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а) принимать меры по предотвращению и урегулированию конфликта интересов;</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б) принимать меры по предупреждению коррупции;</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в) не допускать случаев принуждения муниципальных служащих к участию в деятельности политических партий и общественных объединений.</w:t>
      </w: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1542B3" w:rsidRPr="00A32EE1">
        <w:rPr>
          <w:rFonts w:ascii="Times New Roman" w:hAnsi="Times New Roman" w:cs="Times New Roman"/>
          <w:sz w:val="28"/>
          <w:szCs w:val="28"/>
        </w:rPr>
        <w:t>.</w:t>
      </w:r>
      <w:r>
        <w:rPr>
          <w:rFonts w:ascii="Times New Roman" w:hAnsi="Times New Roman" w:cs="Times New Roman"/>
          <w:sz w:val="28"/>
          <w:szCs w:val="28"/>
        </w:rPr>
        <w:t>15.</w:t>
      </w:r>
      <w:r w:rsidR="001542B3" w:rsidRPr="00A32EE1">
        <w:rPr>
          <w:rFonts w:ascii="Times New Roman" w:hAnsi="Times New Roman" w:cs="Times New Roman"/>
          <w:sz w:val="28"/>
          <w:szCs w:val="28"/>
        </w:rPr>
        <w:t xml:space="preserve"> </w:t>
      </w:r>
      <w:r w:rsidR="00065782">
        <w:rPr>
          <w:rFonts w:ascii="Times New Roman" w:hAnsi="Times New Roman" w:cs="Times New Roman"/>
          <w:sz w:val="28"/>
          <w:szCs w:val="28"/>
        </w:rPr>
        <w:t>М</w:t>
      </w:r>
      <w:r w:rsidR="001542B3" w:rsidRPr="00A32EE1">
        <w:rPr>
          <w:rFonts w:ascii="Times New Roman" w:hAnsi="Times New Roman" w:cs="Times New Roman"/>
          <w:sz w:val="28"/>
          <w:szCs w:val="28"/>
        </w:rPr>
        <w:t>униципальный</w:t>
      </w:r>
      <w:r w:rsidR="00065782">
        <w:rPr>
          <w:rFonts w:ascii="Times New Roman" w:hAnsi="Times New Roman" w:cs="Times New Roman"/>
          <w:sz w:val="28"/>
          <w:szCs w:val="28"/>
        </w:rPr>
        <w:t xml:space="preserve"> </w:t>
      </w:r>
      <w:r w:rsidR="001542B3" w:rsidRPr="00A32EE1">
        <w:rPr>
          <w:rFonts w:ascii="Times New Roman" w:hAnsi="Times New Roman" w:cs="Times New Roman"/>
          <w:sz w:val="28"/>
          <w:szCs w:val="28"/>
        </w:rPr>
        <w:t>служащий, наделенный организационно-распорядительными полномочиями по отношению к другим муниципальным служащим, должен принимать меры к тому, чтобы подчиненные ему муниципальные служащие не допускали коррупционно опасного поведения, своим личным поведением подавать пример честности, беспристрастности и справедливости.</w:t>
      </w:r>
    </w:p>
    <w:p w:rsidR="001542B3"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2.</w:t>
      </w:r>
      <w:r w:rsidR="00430971">
        <w:rPr>
          <w:rFonts w:ascii="Times New Roman" w:hAnsi="Times New Roman" w:cs="Times New Roman"/>
          <w:sz w:val="28"/>
          <w:szCs w:val="28"/>
        </w:rPr>
        <w:t>16.</w:t>
      </w:r>
      <w:r w:rsidRPr="00A32EE1">
        <w:rPr>
          <w:rFonts w:ascii="Times New Roman" w:hAnsi="Times New Roman" w:cs="Times New Roman"/>
          <w:sz w:val="28"/>
          <w:szCs w:val="28"/>
        </w:rPr>
        <w:t xml:space="preserve"> </w:t>
      </w:r>
      <w:r w:rsidR="00065782">
        <w:rPr>
          <w:rFonts w:ascii="Times New Roman" w:hAnsi="Times New Roman" w:cs="Times New Roman"/>
          <w:sz w:val="28"/>
          <w:szCs w:val="28"/>
        </w:rPr>
        <w:t>М</w:t>
      </w:r>
      <w:r w:rsidRPr="00A32EE1">
        <w:rPr>
          <w:rFonts w:ascii="Times New Roman" w:hAnsi="Times New Roman" w:cs="Times New Roman"/>
          <w:sz w:val="28"/>
          <w:szCs w:val="28"/>
        </w:rPr>
        <w:t>униципальный служащий, наделенный организационно-распорядительными полномочиями по отношению к другим муниципальным служащим, несет ответственность в соответствии с законодательством Российской Федерации за действия или бездействие подчиненных ему сотрудников, нарушающих принципы этики и правила служебного поведения, если он не принял меры по недопущению таких действий или бездействия.</w:t>
      </w:r>
    </w:p>
    <w:p w:rsidR="00BA7C1D"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highlight w:val="green"/>
        </w:rPr>
        <w:t xml:space="preserve">2.17. </w:t>
      </w:r>
      <w:r w:rsidR="00BA7C1D" w:rsidRPr="00AC38B3">
        <w:rPr>
          <w:rFonts w:ascii="Times New Roman" w:hAnsi="Times New Roman" w:cs="Times New Roman"/>
          <w:sz w:val="28"/>
          <w:szCs w:val="28"/>
          <w:highlight w:val="green"/>
        </w:rPr>
        <w:t>Муниципальный служащий обязан представлять работодателю в установленном порядке сведения об адресах сайтов и (или) страниц сайтов в информационно-телекоммуникационной сети «Интернет» (далее - сеть «Интернет»), на которых он размещал общедоступную информацию, а также данные, позволяющие его идентифицировать.</w:t>
      </w:r>
      <w:r w:rsidR="00BA7C1D">
        <w:rPr>
          <w:rFonts w:ascii="Times New Roman" w:hAnsi="Times New Roman" w:cs="Times New Roman"/>
          <w:sz w:val="28"/>
          <w:szCs w:val="28"/>
        </w:rPr>
        <w:t xml:space="preserve">  </w:t>
      </w:r>
    </w:p>
    <w:p w:rsidR="00AC38B3" w:rsidRDefault="00AC38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38B3">
        <w:rPr>
          <w:rFonts w:ascii="Times New Roman" w:hAnsi="Times New Roman" w:cs="Times New Roman"/>
          <w:sz w:val="28"/>
          <w:szCs w:val="28"/>
          <w:highlight w:val="green"/>
        </w:rPr>
        <w:t xml:space="preserve">Муниципальный служащий при размещении в личных целях </w:t>
      </w:r>
      <w:r w:rsidRPr="00AC38B3">
        <w:rPr>
          <w:rFonts w:ascii="Times New Roman" w:hAnsi="Times New Roman" w:cs="Times New Roman"/>
          <w:sz w:val="28"/>
          <w:szCs w:val="28"/>
          <w:highlight w:val="green"/>
        </w:rPr>
        <w:lastRenderedPageBreak/>
        <w:t>информации в сети «Интернет» должен воздержаться от высказываний, суждений и оценок в отношении деятельности муниципальных органов и их руководителей, ответственно относиться к размещению информации, в том числе прямо или косвенно указывающей на его должностной статус, а также способной нанести ущерб его личной репутации или авторитету муниципального органа. Размещение муниципальным служащим в сети «Интернет» служебных документов в личных целях не допускается.</w:t>
      </w:r>
    </w:p>
    <w:p w:rsidR="00AC38B3" w:rsidRPr="00A32EE1" w:rsidRDefault="00AC38B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542B3" w:rsidRPr="00A32EE1" w:rsidRDefault="001542B3">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A32EE1">
        <w:rPr>
          <w:rFonts w:ascii="Times New Roman" w:hAnsi="Times New Roman" w:cs="Times New Roman"/>
          <w:sz w:val="28"/>
          <w:szCs w:val="28"/>
        </w:rPr>
        <w:t xml:space="preserve">III. </w:t>
      </w:r>
      <w:r w:rsidR="00065782">
        <w:rPr>
          <w:rFonts w:ascii="Times New Roman" w:hAnsi="Times New Roman" w:cs="Times New Roman"/>
          <w:sz w:val="28"/>
          <w:szCs w:val="28"/>
        </w:rPr>
        <w:t>Э</w:t>
      </w:r>
      <w:r w:rsidRPr="00A32EE1">
        <w:rPr>
          <w:rFonts w:ascii="Times New Roman" w:hAnsi="Times New Roman" w:cs="Times New Roman"/>
          <w:sz w:val="28"/>
          <w:szCs w:val="28"/>
        </w:rPr>
        <w:t>тические правила служебного</w:t>
      </w:r>
    </w:p>
    <w:p w:rsidR="001542B3" w:rsidRPr="00A32EE1" w:rsidRDefault="001542B3">
      <w:pPr>
        <w:widowControl w:val="0"/>
        <w:autoSpaceDE w:val="0"/>
        <w:autoSpaceDN w:val="0"/>
        <w:adjustRightInd w:val="0"/>
        <w:spacing w:after="0" w:line="240" w:lineRule="auto"/>
        <w:jc w:val="center"/>
        <w:rPr>
          <w:rFonts w:ascii="Times New Roman" w:hAnsi="Times New Roman" w:cs="Times New Roman"/>
          <w:sz w:val="28"/>
          <w:szCs w:val="28"/>
        </w:rPr>
      </w:pPr>
      <w:r w:rsidRPr="00A32EE1">
        <w:rPr>
          <w:rFonts w:ascii="Times New Roman" w:hAnsi="Times New Roman" w:cs="Times New Roman"/>
          <w:sz w:val="28"/>
          <w:szCs w:val="28"/>
        </w:rPr>
        <w:t>поведения муниципальных служащих</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001542B3" w:rsidRPr="00A32EE1">
        <w:rPr>
          <w:rFonts w:ascii="Times New Roman" w:hAnsi="Times New Roman" w:cs="Times New Roman"/>
          <w:sz w:val="28"/>
          <w:szCs w:val="28"/>
        </w:rPr>
        <w:t>. В служебном поведении муниципальному служащему необходимо исходить из конституционных положений о том, что человек, его права и свободы являются высшей ценностью и каждый гражданин имеет право на неприкосновенность частной жизни, личную и семейную тайну, защиту чести, достоинства, своего доброго имени.</w:t>
      </w: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001542B3" w:rsidRPr="00A32EE1">
        <w:rPr>
          <w:rFonts w:ascii="Times New Roman" w:hAnsi="Times New Roman" w:cs="Times New Roman"/>
          <w:sz w:val="28"/>
          <w:szCs w:val="28"/>
        </w:rPr>
        <w:t>. В служебном поведении муниципальный служащий воздерживается от:</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а)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б) грубости, проявлений пренебрежительного тона, заносчивости, предвзятых замечаний, предъявления неправомерных, незаслуженных обвинений;</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в) угроз, оскорбительных выражений или реплик, действий, препятствующих нормальному общению или провоцирующих противоправное поведение;</w:t>
      </w: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г) курения во время служебных совещаний, бесед, иного служебного общения с гражданами.</w:t>
      </w:r>
    </w:p>
    <w:p w:rsidR="001542B3" w:rsidRPr="00A32EE1"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001542B3" w:rsidRPr="00A32EE1">
        <w:rPr>
          <w:rFonts w:ascii="Times New Roman" w:hAnsi="Times New Roman" w:cs="Times New Roman"/>
          <w:sz w:val="28"/>
          <w:szCs w:val="28"/>
        </w:rPr>
        <w:t xml:space="preserve">. </w:t>
      </w:r>
      <w:r w:rsidR="00065782">
        <w:rPr>
          <w:rFonts w:ascii="Times New Roman" w:hAnsi="Times New Roman" w:cs="Times New Roman"/>
          <w:sz w:val="28"/>
          <w:szCs w:val="28"/>
        </w:rPr>
        <w:t>М</w:t>
      </w:r>
      <w:r w:rsidR="001542B3" w:rsidRPr="00A32EE1">
        <w:rPr>
          <w:rFonts w:ascii="Times New Roman" w:hAnsi="Times New Roman" w:cs="Times New Roman"/>
          <w:sz w:val="28"/>
          <w:szCs w:val="28"/>
        </w:rPr>
        <w:t>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1542B3" w:rsidRPr="00A32EE1" w:rsidRDefault="00282A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w:t>
      </w:r>
      <w:r w:rsidR="001542B3" w:rsidRPr="00A32EE1">
        <w:rPr>
          <w:rFonts w:ascii="Times New Roman" w:hAnsi="Times New Roman" w:cs="Times New Roman"/>
          <w:sz w:val="28"/>
          <w:szCs w:val="28"/>
        </w:rPr>
        <w:t>униципальные</w:t>
      </w:r>
      <w:r>
        <w:rPr>
          <w:rFonts w:ascii="Times New Roman" w:hAnsi="Times New Roman" w:cs="Times New Roman"/>
          <w:sz w:val="28"/>
          <w:szCs w:val="28"/>
        </w:rPr>
        <w:t xml:space="preserve"> </w:t>
      </w:r>
      <w:r w:rsidR="001542B3" w:rsidRPr="00A32EE1">
        <w:rPr>
          <w:rFonts w:ascii="Times New Roman" w:hAnsi="Times New Roman" w:cs="Times New Roman"/>
          <w:sz w:val="28"/>
          <w:szCs w:val="28"/>
        </w:rPr>
        <w:t>служащие должны быть вежливыми, доброжелательными, корректными, внимательными и проявлять терпимость в общении с гражданами и коллегами.</w:t>
      </w:r>
    </w:p>
    <w:p w:rsidR="001542B3" w:rsidRDefault="004309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w:t>
      </w:r>
      <w:r w:rsidR="001542B3" w:rsidRPr="00A32EE1">
        <w:rPr>
          <w:rFonts w:ascii="Times New Roman" w:hAnsi="Times New Roman" w:cs="Times New Roman"/>
          <w:sz w:val="28"/>
          <w:szCs w:val="28"/>
        </w:rPr>
        <w:t>.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 соответствовать общепринятому деловому стилю, который отличают официальность, сдержанность, традиционность, аккуратность.</w:t>
      </w:r>
    </w:p>
    <w:p w:rsidR="00123B6C" w:rsidRDefault="00123B6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75C0">
        <w:rPr>
          <w:rFonts w:ascii="Times New Roman" w:hAnsi="Times New Roman" w:cs="Times New Roman"/>
          <w:sz w:val="28"/>
          <w:szCs w:val="28"/>
          <w:highlight w:val="green"/>
        </w:rPr>
        <w:t>На служебных мероприятиях, проводимых в Дни национального костюма народов, лица, замещающие должности муниципальной службы</w:t>
      </w:r>
      <w:r w:rsidR="00A075C0" w:rsidRPr="00A075C0">
        <w:rPr>
          <w:rFonts w:ascii="Times New Roman" w:hAnsi="Times New Roman" w:cs="Times New Roman"/>
          <w:sz w:val="28"/>
          <w:szCs w:val="28"/>
          <w:highlight w:val="green"/>
        </w:rPr>
        <w:t xml:space="preserve"> Республики Башкортостан, вправе носить стилизованные деловые национальные костюмы (деловые костюмы, содержащие элементы национальных костюмов народов, проживающих на территории Республики), описания которых утверждается Главой Республики Башкортостан.</w:t>
      </w:r>
    </w:p>
    <w:p w:rsidR="00A075C0" w:rsidRPr="00A32EE1" w:rsidRDefault="00A075C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542B3" w:rsidRDefault="001542B3" w:rsidP="00282A5A">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A32EE1">
        <w:rPr>
          <w:rFonts w:ascii="Times New Roman" w:hAnsi="Times New Roman" w:cs="Times New Roman"/>
          <w:sz w:val="28"/>
          <w:szCs w:val="28"/>
        </w:rPr>
        <w:t xml:space="preserve">IV. Ответственность за нарушение положений </w:t>
      </w:r>
      <w:r w:rsidR="00282A5A" w:rsidRPr="00282A5A">
        <w:t xml:space="preserve"> </w:t>
      </w:r>
    </w:p>
    <w:p w:rsidR="00282A5A" w:rsidRPr="00A32EE1" w:rsidRDefault="00282A5A" w:rsidP="00282A5A">
      <w:pPr>
        <w:widowControl w:val="0"/>
        <w:autoSpaceDE w:val="0"/>
        <w:autoSpaceDN w:val="0"/>
        <w:adjustRightInd w:val="0"/>
        <w:spacing w:after="0" w:line="240" w:lineRule="auto"/>
        <w:jc w:val="center"/>
        <w:outlineLvl w:val="0"/>
        <w:rPr>
          <w:rFonts w:ascii="Times New Roman" w:hAnsi="Times New Roman" w:cs="Times New Roman"/>
          <w:sz w:val="28"/>
          <w:szCs w:val="28"/>
        </w:rPr>
      </w:pPr>
    </w:p>
    <w:p w:rsidR="00282A5A"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6F61">
        <w:rPr>
          <w:rFonts w:ascii="Times New Roman" w:hAnsi="Times New Roman" w:cs="Times New Roman"/>
          <w:sz w:val="28"/>
          <w:szCs w:val="28"/>
          <w:highlight w:val="green"/>
        </w:rPr>
        <w:t xml:space="preserve"> Нарушение </w:t>
      </w:r>
      <w:r w:rsidR="00282A5A" w:rsidRPr="00746F61">
        <w:rPr>
          <w:rFonts w:ascii="Times New Roman" w:hAnsi="Times New Roman" w:cs="Times New Roman"/>
          <w:sz w:val="28"/>
          <w:szCs w:val="28"/>
          <w:highlight w:val="green"/>
        </w:rPr>
        <w:t>м</w:t>
      </w:r>
      <w:r w:rsidRPr="00746F61">
        <w:rPr>
          <w:rFonts w:ascii="Times New Roman" w:hAnsi="Times New Roman" w:cs="Times New Roman"/>
          <w:sz w:val="28"/>
          <w:szCs w:val="28"/>
          <w:highlight w:val="green"/>
        </w:rPr>
        <w:t xml:space="preserve">униципальным служащим положений </w:t>
      </w:r>
      <w:r w:rsidR="00282A5A" w:rsidRPr="00746F61">
        <w:rPr>
          <w:rFonts w:ascii="Times New Roman" w:hAnsi="Times New Roman" w:cs="Times New Roman"/>
          <w:sz w:val="28"/>
          <w:szCs w:val="28"/>
          <w:highlight w:val="green"/>
        </w:rPr>
        <w:t xml:space="preserve">Кодекса этики и служебного поведения </w:t>
      </w:r>
      <w:r w:rsidR="00746F61" w:rsidRPr="00746F61">
        <w:rPr>
          <w:rFonts w:ascii="Times New Roman" w:hAnsi="Times New Roman" w:cs="Times New Roman"/>
          <w:sz w:val="28"/>
          <w:szCs w:val="28"/>
          <w:highlight w:val="green"/>
        </w:rPr>
        <w:t xml:space="preserve">подлежит моральному осуждению на заседании соответствующей комиссии по соблюдению требований к служебному поведению муниципальных служащих и урегулированию конфликта интересов и </w:t>
      </w:r>
      <w:r w:rsidR="00282A5A" w:rsidRPr="00746F61">
        <w:rPr>
          <w:rFonts w:ascii="Times New Roman" w:hAnsi="Times New Roman" w:cs="Times New Roman"/>
          <w:sz w:val="28"/>
          <w:szCs w:val="28"/>
          <w:highlight w:val="green"/>
        </w:rPr>
        <w:t xml:space="preserve">влечет применение </w:t>
      </w:r>
      <w:r w:rsidR="00746F61" w:rsidRPr="00746F61">
        <w:rPr>
          <w:rFonts w:ascii="Times New Roman" w:hAnsi="Times New Roman" w:cs="Times New Roman"/>
          <w:sz w:val="28"/>
          <w:szCs w:val="28"/>
          <w:highlight w:val="green"/>
        </w:rPr>
        <w:t>к муниципальному служащему мер юридической ответственности в соответствии с действующим законодательством.</w:t>
      </w:r>
    </w:p>
    <w:p w:rsidR="001542B3"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2EE1">
        <w:rPr>
          <w:rFonts w:ascii="Times New Roman" w:hAnsi="Times New Roman" w:cs="Times New Roman"/>
          <w:sz w:val="28"/>
          <w:szCs w:val="28"/>
        </w:rPr>
        <w:t xml:space="preserve">Соблюдение муниципальными служащими положений </w:t>
      </w:r>
      <w:r w:rsidR="00282A5A">
        <w:rPr>
          <w:rFonts w:ascii="Times New Roman" w:hAnsi="Times New Roman" w:cs="Times New Roman"/>
          <w:sz w:val="28"/>
          <w:szCs w:val="28"/>
        </w:rPr>
        <w:t>К</w:t>
      </w:r>
      <w:r w:rsidR="00282A5A" w:rsidRPr="00A32EE1">
        <w:rPr>
          <w:rFonts w:ascii="Times New Roman" w:hAnsi="Times New Roman" w:cs="Times New Roman"/>
          <w:sz w:val="28"/>
          <w:szCs w:val="28"/>
        </w:rPr>
        <w:t>одекс</w:t>
      </w:r>
      <w:r w:rsidR="00282A5A">
        <w:rPr>
          <w:rFonts w:ascii="Times New Roman" w:hAnsi="Times New Roman" w:cs="Times New Roman"/>
          <w:sz w:val="28"/>
          <w:szCs w:val="28"/>
        </w:rPr>
        <w:t>а этики и служебного поведения</w:t>
      </w:r>
      <w:r w:rsidR="00282A5A" w:rsidRPr="00A32EE1">
        <w:rPr>
          <w:rFonts w:ascii="Times New Roman" w:hAnsi="Times New Roman" w:cs="Times New Roman"/>
          <w:sz w:val="28"/>
          <w:szCs w:val="28"/>
        </w:rPr>
        <w:t xml:space="preserve"> </w:t>
      </w:r>
      <w:r w:rsidRPr="00A32EE1">
        <w:rPr>
          <w:rFonts w:ascii="Times New Roman" w:hAnsi="Times New Roman" w:cs="Times New Roman"/>
          <w:sz w:val="28"/>
          <w:szCs w:val="28"/>
        </w:rPr>
        <w:t>учитывается при проведении аттестаций, формировании кадрового резерва для выдвижения на вышестоящие должности</w:t>
      </w:r>
      <w:r w:rsidR="00282A5A">
        <w:rPr>
          <w:rFonts w:ascii="Times New Roman" w:hAnsi="Times New Roman" w:cs="Times New Roman"/>
          <w:sz w:val="28"/>
          <w:szCs w:val="28"/>
        </w:rPr>
        <w:t>.</w:t>
      </w:r>
    </w:p>
    <w:p w:rsidR="00E96A9B" w:rsidRPr="00A32EE1" w:rsidRDefault="00E96A9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542B3"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565C" w:rsidRDefault="0097565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565C" w:rsidRDefault="0097565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565C" w:rsidRDefault="0097565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565C" w:rsidRDefault="0097565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565C" w:rsidRDefault="0097565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7565C" w:rsidRPr="00A32EE1" w:rsidRDefault="0097565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542B3" w:rsidRPr="00A32EE1" w:rsidRDefault="001542B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542B3" w:rsidRPr="00A32EE1" w:rsidRDefault="001542B3" w:rsidP="0097565C">
      <w:pPr>
        <w:widowControl w:val="0"/>
        <w:pBdr>
          <w:bottom w:val="single" w:sz="6" w:space="8" w:color="auto"/>
        </w:pBdr>
        <w:autoSpaceDE w:val="0"/>
        <w:autoSpaceDN w:val="0"/>
        <w:adjustRightInd w:val="0"/>
        <w:spacing w:after="0" w:line="240" w:lineRule="auto"/>
        <w:rPr>
          <w:rFonts w:ascii="Times New Roman" w:hAnsi="Times New Roman" w:cs="Times New Roman"/>
          <w:sz w:val="28"/>
          <w:szCs w:val="28"/>
        </w:rPr>
      </w:pPr>
    </w:p>
    <w:p w:rsidR="00301B82" w:rsidRDefault="00301B8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796D52" w:rsidRDefault="00796D52">
      <w:pPr>
        <w:rPr>
          <w:rFonts w:ascii="Times New Roman" w:hAnsi="Times New Roman" w:cs="Times New Roman"/>
          <w:sz w:val="28"/>
          <w:szCs w:val="28"/>
        </w:rPr>
      </w:pPr>
    </w:p>
    <w:p w:rsidR="00AE012B" w:rsidRDefault="00AE012B">
      <w:pPr>
        <w:rPr>
          <w:rFonts w:ascii="Times New Roman" w:hAnsi="Times New Roman" w:cs="Times New Roman"/>
          <w:sz w:val="28"/>
          <w:szCs w:val="28"/>
        </w:rPr>
      </w:pPr>
    </w:p>
    <w:p w:rsidR="00796D52" w:rsidRDefault="00796D52" w:rsidP="00796D52">
      <w:pPr>
        <w:pStyle w:val="HTML"/>
        <w:tabs>
          <w:tab w:val="clear" w:pos="916"/>
        </w:tabs>
        <w:ind w:firstLine="709"/>
        <w:jc w:val="center"/>
        <w:rPr>
          <w:rFonts w:ascii="Times New Roman" w:hAnsi="Times New Roman" w:cs="Times New Roman"/>
          <w:b/>
          <w:sz w:val="28"/>
          <w:szCs w:val="28"/>
        </w:rPr>
      </w:pPr>
      <w:r>
        <w:rPr>
          <w:rFonts w:ascii="Times New Roman" w:hAnsi="Times New Roman" w:cs="Times New Roman"/>
          <w:b/>
          <w:sz w:val="28"/>
          <w:szCs w:val="28"/>
        </w:rPr>
        <w:t>Добрый день, уважаемый Президиум!</w:t>
      </w:r>
    </w:p>
    <w:p w:rsidR="00796D52" w:rsidRDefault="00796D52" w:rsidP="00796D52">
      <w:pPr>
        <w:pStyle w:val="HTML"/>
        <w:tabs>
          <w:tab w:val="clear" w:pos="916"/>
        </w:tabs>
        <w:ind w:firstLine="709"/>
        <w:jc w:val="center"/>
        <w:rPr>
          <w:rFonts w:ascii="Times New Roman" w:hAnsi="Times New Roman" w:cs="Times New Roman"/>
          <w:b/>
          <w:sz w:val="28"/>
          <w:szCs w:val="28"/>
        </w:rPr>
      </w:pPr>
      <w:r w:rsidRPr="00393885">
        <w:rPr>
          <w:rFonts w:ascii="Times New Roman" w:hAnsi="Times New Roman" w:cs="Times New Roman"/>
          <w:b/>
          <w:sz w:val="28"/>
          <w:szCs w:val="28"/>
        </w:rPr>
        <w:t>Добрый день, уважаемы</w:t>
      </w:r>
      <w:r>
        <w:rPr>
          <w:rFonts w:ascii="Times New Roman" w:hAnsi="Times New Roman" w:cs="Times New Roman"/>
          <w:b/>
          <w:sz w:val="28"/>
          <w:szCs w:val="28"/>
        </w:rPr>
        <w:t>е</w:t>
      </w:r>
      <w:r w:rsidRPr="00393885">
        <w:rPr>
          <w:rFonts w:ascii="Times New Roman" w:hAnsi="Times New Roman" w:cs="Times New Roman"/>
          <w:b/>
          <w:sz w:val="28"/>
          <w:szCs w:val="28"/>
        </w:rPr>
        <w:t xml:space="preserve"> </w:t>
      </w:r>
      <w:r>
        <w:rPr>
          <w:rFonts w:ascii="Times New Roman" w:hAnsi="Times New Roman" w:cs="Times New Roman"/>
          <w:b/>
          <w:sz w:val="28"/>
          <w:szCs w:val="28"/>
        </w:rPr>
        <w:t xml:space="preserve">депутаты и </w:t>
      </w:r>
      <w:r w:rsidRPr="00393885">
        <w:rPr>
          <w:rFonts w:ascii="Times New Roman" w:hAnsi="Times New Roman" w:cs="Times New Roman"/>
          <w:b/>
          <w:sz w:val="28"/>
          <w:szCs w:val="28"/>
        </w:rPr>
        <w:t>приглашенные!</w:t>
      </w:r>
    </w:p>
    <w:p w:rsidR="00796D52" w:rsidRPr="00393885" w:rsidRDefault="00796D52" w:rsidP="00796D52">
      <w:pPr>
        <w:pStyle w:val="HTML"/>
        <w:tabs>
          <w:tab w:val="clear" w:pos="916"/>
        </w:tabs>
        <w:ind w:firstLine="709"/>
        <w:jc w:val="center"/>
        <w:rPr>
          <w:rFonts w:ascii="Times New Roman" w:hAnsi="Times New Roman" w:cs="Times New Roman"/>
          <w:b/>
          <w:sz w:val="28"/>
          <w:szCs w:val="28"/>
        </w:rPr>
      </w:pPr>
    </w:p>
    <w:p w:rsidR="00796D52" w:rsidRPr="00796D52" w:rsidRDefault="00796D52" w:rsidP="007D5AEB">
      <w:pPr>
        <w:pStyle w:val="HTML"/>
        <w:ind w:firstLine="709"/>
        <w:jc w:val="both"/>
        <w:rPr>
          <w:rFonts w:ascii="Times New Roman" w:hAnsi="Times New Roman" w:cs="Times New Roman"/>
          <w:sz w:val="28"/>
          <w:szCs w:val="28"/>
        </w:rPr>
      </w:pPr>
      <w:r w:rsidRPr="00796D52">
        <w:rPr>
          <w:rFonts w:ascii="Times New Roman" w:hAnsi="Times New Roman" w:cs="Times New Roman"/>
          <w:sz w:val="28"/>
          <w:szCs w:val="28"/>
        </w:rPr>
        <w:t xml:space="preserve">Разрешите представить на Ваше рассмотрение проект решения Совета </w:t>
      </w:r>
      <w:r w:rsidR="007D5AEB">
        <w:rPr>
          <w:rFonts w:ascii="Times New Roman" w:hAnsi="Times New Roman" w:cs="Times New Roman"/>
          <w:sz w:val="28"/>
          <w:szCs w:val="28"/>
        </w:rPr>
        <w:t xml:space="preserve">городского поселения город Ишимбай </w:t>
      </w:r>
      <w:r w:rsidR="007D5AEB" w:rsidRPr="007D5AEB">
        <w:rPr>
          <w:rFonts w:ascii="Times New Roman" w:hAnsi="Times New Roman" w:cs="Times New Roman"/>
          <w:sz w:val="28"/>
          <w:szCs w:val="28"/>
        </w:rPr>
        <w:t>муниципального района          Ишимбайский район     Республики Башкортостан</w:t>
      </w:r>
      <w:r w:rsidR="007D5AEB">
        <w:rPr>
          <w:rFonts w:ascii="Times New Roman" w:hAnsi="Times New Roman" w:cs="Times New Roman"/>
          <w:sz w:val="28"/>
          <w:szCs w:val="28"/>
        </w:rPr>
        <w:t xml:space="preserve"> </w:t>
      </w:r>
      <w:r w:rsidRPr="00796D52">
        <w:rPr>
          <w:rFonts w:ascii="Times New Roman" w:hAnsi="Times New Roman" w:cs="Times New Roman"/>
          <w:sz w:val="28"/>
          <w:szCs w:val="28"/>
        </w:rPr>
        <w:t>об утверждении Кодекса</w:t>
      </w:r>
      <w:r>
        <w:rPr>
          <w:rFonts w:ascii="Times New Roman" w:hAnsi="Times New Roman" w:cs="Times New Roman"/>
          <w:sz w:val="28"/>
          <w:szCs w:val="28"/>
        </w:rPr>
        <w:t xml:space="preserve"> </w:t>
      </w:r>
      <w:r w:rsidRPr="008D1981">
        <w:rPr>
          <w:rFonts w:ascii="Times New Roman" w:hAnsi="Times New Roman" w:cs="Times New Roman"/>
          <w:sz w:val="28"/>
          <w:szCs w:val="28"/>
        </w:rPr>
        <w:t xml:space="preserve">этики и служебного поведения муниципальных служащих аппарата </w:t>
      </w:r>
      <w:r>
        <w:rPr>
          <w:rFonts w:ascii="Times New Roman" w:hAnsi="Times New Roman" w:cs="Times New Roman"/>
          <w:sz w:val="28"/>
          <w:szCs w:val="28"/>
        </w:rPr>
        <w:t>С</w:t>
      </w:r>
      <w:r w:rsidRPr="008D1981">
        <w:rPr>
          <w:rFonts w:ascii="Times New Roman" w:hAnsi="Times New Roman" w:cs="Times New Roman"/>
          <w:sz w:val="28"/>
          <w:szCs w:val="28"/>
        </w:rPr>
        <w:t xml:space="preserve">овета и </w:t>
      </w:r>
      <w:r w:rsidR="007D5AEB" w:rsidRPr="007D5AEB">
        <w:rPr>
          <w:rFonts w:ascii="Times New Roman" w:hAnsi="Times New Roman" w:cs="Times New Roman"/>
          <w:sz w:val="28"/>
          <w:szCs w:val="28"/>
        </w:rPr>
        <w:t>городского поселени</w:t>
      </w:r>
      <w:r w:rsidR="007D5AEB">
        <w:rPr>
          <w:rFonts w:ascii="Times New Roman" w:hAnsi="Times New Roman" w:cs="Times New Roman"/>
          <w:sz w:val="28"/>
          <w:szCs w:val="28"/>
        </w:rPr>
        <w:t xml:space="preserve">я город Ишимбай </w:t>
      </w:r>
      <w:r w:rsidR="007D5AEB" w:rsidRPr="007D5AEB">
        <w:rPr>
          <w:rFonts w:ascii="Times New Roman" w:hAnsi="Times New Roman" w:cs="Times New Roman"/>
          <w:sz w:val="28"/>
          <w:szCs w:val="28"/>
        </w:rPr>
        <w:t>муниципального района          Ишимбайский район     Республики Башкортостан</w:t>
      </w:r>
      <w:r>
        <w:rPr>
          <w:rFonts w:ascii="Times New Roman" w:hAnsi="Times New Roman" w:cs="Times New Roman"/>
          <w:sz w:val="28"/>
          <w:szCs w:val="28"/>
        </w:rPr>
        <w:t>.</w:t>
      </w:r>
    </w:p>
    <w:p w:rsidR="00796D52" w:rsidRPr="00796D52" w:rsidRDefault="00796D52" w:rsidP="007D5AEB">
      <w:pPr>
        <w:spacing w:after="0" w:line="240" w:lineRule="auto"/>
        <w:jc w:val="both"/>
        <w:rPr>
          <w:rFonts w:ascii="Times New Roman" w:hAnsi="Times New Roman" w:cs="Times New Roman"/>
          <w:sz w:val="28"/>
          <w:szCs w:val="28"/>
        </w:rPr>
      </w:pPr>
      <w:r w:rsidRPr="00796D52">
        <w:rPr>
          <w:rFonts w:ascii="Times New Roman" w:hAnsi="Times New Roman" w:cs="Times New Roman"/>
          <w:sz w:val="28"/>
          <w:szCs w:val="28"/>
        </w:rPr>
        <w:tab/>
      </w:r>
      <w:r w:rsidR="00806C07">
        <w:rPr>
          <w:rFonts w:ascii="Times New Roman" w:hAnsi="Times New Roman" w:cs="Times New Roman"/>
          <w:sz w:val="28"/>
          <w:szCs w:val="28"/>
        </w:rPr>
        <w:t xml:space="preserve">Новый кодекс </w:t>
      </w:r>
      <w:r w:rsidR="00806C07" w:rsidRPr="008D1981">
        <w:rPr>
          <w:rFonts w:ascii="Times New Roman" w:hAnsi="Times New Roman" w:cs="Times New Roman"/>
          <w:sz w:val="28"/>
          <w:szCs w:val="28"/>
        </w:rPr>
        <w:t>этики и служебного поведения муниципальных служащих аппарата</w:t>
      </w:r>
      <w:r w:rsidR="00806C07">
        <w:rPr>
          <w:rFonts w:ascii="Times New Roman" w:hAnsi="Times New Roman" w:cs="Times New Roman"/>
          <w:sz w:val="28"/>
          <w:szCs w:val="28"/>
        </w:rPr>
        <w:t xml:space="preserve"> С</w:t>
      </w:r>
      <w:r w:rsidR="00806C07" w:rsidRPr="008D1981">
        <w:rPr>
          <w:rFonts w:ascii="Times New Roman" w:hAnsi="Times New Roman" w:cs="Times New Roman"/>
          <w:sz w:val="28"/>
          <w:szCs w:val="28"/>
        </w:rPr>
        <w:t xml:space="preserve">овета и </w:t>
      </w:r>
      <w:r w:rsidR="007D5AEB">
        <w:rPr>
          <w:rFonts w:ascii="Times New Roman" w:hAnsi="Times New Roman" w:cs="Times New Roman"/>
          <w:sz w:val="28"/>
          <w:szCs w:val="28"/>
        </w:rPr>
        <w:t xml:space="preserve">городского поселения город Ишимбай </w:t>
      </w:r>
      <w:r w:rsidR="007D5AEB" w:rsidRPr="007D5AEB">
        <w:rPr>
          <w:rFonts w:ascii="Times New Roman" w:hAnsi="Times New Roman" w:cs="Times New Roman"/>
          <w:sz w:val="28"/>
          <w:szCs w:val="28"/>
        </w:rPr>
        <w:t>муниципального района          Ишимбайский район     Республики Башкортостан</w:t>
      </w:r>
      <w:r w:rsidR="007D5AEB">
        <w:rPr>
          <w:rFonts w:ascii="Times New Roman" w:hAnsi="Times New Roman" w:cs="Times New Roman"/>
          <w:sz w:val="28"/>
          <w:szCs w:val="28"/>
        </w:rPr>
        <w:t xml:space="preserve"> </w:t>
      </w:r>
      <w:r w:rsidR="00806C07">
        <w:rPr>
          <w:rFonts w:ascii="Times New Roman" w:hAnsi="Times New Roman" w:cs="Times New Roman"/>
          <w:sz w:val="28"/>
          <w:szCs w:val="28"/>
        </w:rPr>
        <w:t>принимается в соответствии с</w:t>
      </w:r>
      <w:r>
        <w:rPr>
          <w:rFonts w:ascii="Times New Roman" w:hAnsi="Times New Roman" w:cs="Times New Roman"/>
          <w:sz w:val="28"/>
          <w:szCs w:val="28"/>
        </w:rPr>
        <w:t xml:space="preserve"> Указ</w:t>
      </w:r>
      <w:r w:rsidR="00806C07">
        <w:rPr>
          <w:rFonts w:ascii="Times New Roman" w:hAnsi="Times New Roman" w:cs="Times New Roman"/>
          <w:sz w:val="28"/>
          <w:szCs w:val="28"/>
        </w:rPr>
        <w:t>ом</w:t>
      </w:r>
      <w:r>
        <w:rPr>
          <w:rFonts w:ascii="Times New Roman" w:hAnsi="Times New Roman" w:cs="Times New Roman"/>
          <w:sz w:val="28"/>
          <w:szCs w:val="28"/>
        </w:rPr>
        <w:t xml:space="preserve"> Главы </w:t>
      </w:r>
      <w:r w:rsidR="00806C07">
        <w:rPr>
          <w:rFonts w:ascii="Times New Roman" w:hAnsi="Times New Roman" w:cs="Times New Roman"/>
          <w:sz w:val="28"/>
          <w:szCs w:val="28"/>
        </w:rPr>
        <w:t xml:space="preserve">Республики Башкортостан </w:t>
      </w:r>
      <w:r>
        <w:rPr>
          <w:rFonts w:ascii="Times New Roman" w:hAnsi="Times New Roman" w:cs="Times New Roman"/>
          <w:sz w:val="28"/>
          <w:szCs w:val="28"/>
        </w:rPr>
        <w:t>от 30 декабря 2020 года № УГ-612 «О внесении изменений в отдельные указы Президента Республики Башкортостан»</w:t>
      </w:r>
      <w:r w:rsidR="00806C07">
        <w:rPr>
          <w:rFonts w:ascii="Times New Roman" w:hAnsi="Times New Roman" w:cs="Times New Roman"/>
          <w:sz w:val="28"/>
          <w:szCs w:val="28"/>
        </w:rPr>
        <w:t>.</w:t>
      </w:r>
    </w:p>
    <w:p w:rsidR="00796D52" w:rsidRDefault="00796D52" w:rsidP="007D5AEB">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Решение Совета </w:t>
      </w:r>
      <w:r w:rsidR="00AE012B" w:rsidRPr="00AE012B">
        <w:rPr>
          <w:rFonts w:ascii="Times New Roman" w:hAnsi="Times New Roman" w:cs="Times New Roman"/>
          <w:sz w:val="28"/>
          <w:szCs w:val="28"/>
        </w:rPr>
        <w:t>городского поселения город Ишимбай муниципального района          Ишимбайский район     Республики Башкортостан</w:t>
      </w:r>
      <w:r>
        <w:rPr>
          <w:rFonts w:ascii="Times New Roman" w:hAnsi="Times New Roman" w:cs="Times New Roman"/>
          <w:sz w:val="28"/>
          <w:szCs w:val="28"/>
        </w:rPr>
        <w:t xml:space="preserve"> от 2</w:t>
      </w:r>
      <w:r w:rsidR="00AE012B">
        <w:rPr>
          <w:rFonts w:ascii="Times New Roman" w:hAnsi="Times New Roman" w:cs="Times New Roman"/>
          <w:sz w:val="28"/>
          <w:szCs w:val="28"/>
        </w:rPr>
        <w:t>9апреля</w:t>
      </w:r>
      <w:r>
        <w:rPr>
          <w:rFonts w:ascii="Times New Roman" w:hAnsi="Times New Roman" w:cs="Times New Roman"/>
          <w:sz w:val="28"/>
          <w:szCs w:val="28"/>
        </w:rPr>
        <w:t xml:space="preserve"> 2011 года № 35/</w:t>
      </w:r>
      <w:r w:rsidR="00AE012B">
        <w:rPr>
          <w:rFonts w:ascii="Times New Roman" w:hAnsi="Times New Roman" w:cs="Times New Roman"/>
          <w:sz w:val="28"/>
          <w:szCs w:val="28"/>
        </w:rPr>
        <w:t>271</w:t>
      </w:r>
      <w:r>
        <w:rPr>
          <w:rFonts w:ascii="Times New Roman" w:hAnsi="Times New Roman" w:cs="Times New Roman"/>
          <w:sz w:val="28"/>
          <w:szCs w:val="28"/>
        </w:rPr>
        <w:t xml:space="preserve"> «Об утверждении Кодекса этики и служебного поведения муниципальных служащих </w:t>
      </w:r>
      <w:r w:rsidR="00AE012B">
        <w:rPr>
          <w:rFonts w:ascii="Times New Roman" w:hAnsi="Times New Roman" w:cs="Times New Roman"/>
          <w:sz w:val="28"/>
          <w:szCs w:val="28"/>
        </w:rPr>
        <w:t>Администрации и А</w:t>
      </w:r>
      <w:r>
        <w:rPr>
          <w:rFonts w:ascii="Times New Roman" w:hAnsi="Times New Roman" w:cs="Times New Roman"/>
          <w:sz w:val="28"/>
          <w:szCs w:val="28"/>
        </w:rPr>
        <w:t xml:space="preserve">ппарата Совета </w:t>
      </w:r>
      <w:r w:rsidR="007D5AEB">
        <w:rPr>
          <w:rFonts w:ascii="Times New Roman" w:hAnsi="Times New Roman" w:cs="Times New Roman"/>
          <w:sz w:val="28"/>
          <w:szCs w:val="28"/>
        </w:rPr>
        <w:t xml:space="preserve">городского поселения город Ишимбай </w:t>
      </w:r>
      <w:r w:rsidR="007D5AEB" w:rsidRPr="007D5AEB">
        <w:rPr>
          <w:rFonts w:ascii="Times New Roman" w:hAnsi="Times New Roman" w:cs="Times New Roman"/>
          <w:sz w:val="28"/>
          <w:szCs w:val="28"/>
        </w:rPr>
        <w:t>муниципального района</w:t>
      </w:r>
      <w:r w:rsidR="007D5AEB">
        <w:rPr>
          <w:rFonts w:ascii="Times New Roman" w:hAnsi="Times New Roman" w:cs="Times New Roman"/>
          <w:sz w:val="28"/>
          <w:szCs w:val="28"/>
        </w:rPr>
        <w:t xml:space="preserve"> Ишимбайский район </w:t>
      </w:r>
      <w:r w:rsidR="007D5AEB" w:rsidRPr="007D5AEB">
        <w:rPr>
          <w:rFonts w:ascii="Times New Roman" w:hAnsi="Times New Roman" w:cs="Times New Roman"/>
          <w:sz w:val="28"/>
          <w:szCs w:val="28"/>
        </w:rPr>
        <w:t>Республики Башкортостан</w:t>
      </w:r>
      <w:r>
        <w:rPr>
          <w:rFonts w:ascii="Times New Roman" w:hAnsi="Times New Roman" w:cs="Times New Roman"/>
          <w:sz w:val="28"/>
          <w:szCs w:val="28"/>
        </w:rPr>
        <w:t xml:space="preserve">» </w:t>
      </w:r>
      <w:r w:rsidR="00806C07">
        <w:rPr>
          <w:rFonts w:ascii="Times New Roman" w:hAnsi="Times New Roman" w:cs="Times New Roman"/>
          <w:sz w:val="28"/>
          <w:szCs w:val="28"/>
        </w:rPr>
        <w:t xml:space="preserve">предлагается </w:t>
      </w:r>
      <w:r>
        <w:rPr>
          <w:rFonts w:ascii="Times New Roman" w:hAnsi="Times New Roman" w:cs="Times New Roman"/>
          <w:sz w:val="28"/>
          <w:szCs w:val="28"/>
        </w:rPr>
        <w:t>признать утратившим силу.</w:t>
      </w:r>
    </w:p>
    <w:p w:rsidR="00806C07" w:rsidRDefault="00806C07" w:rsidP="007D5AEB">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Кратко изложу, что нового вводится в Кодекс этики </w:t>
      </w:r>
      <w:r w:rsidRPr="008D1981">
        <w:rPr>
          <w:rFonts w:ascii="Times New Roman" w:hAnsi="Times New Roman" w:cs="Times New Roman"/>
          <w:sz w:val="28"/>
          <w:szCs w:val="28"/>
        </w:rPr>
        <w:t xml:space="preserve">и служебного поведения муниципальных служащих аппарата </w:t>
      </w:r>
      <w:r>
        <w:rPr>
          <w:rFonts w:ascii="Times New Roman" w:hAnsi="Times New Roman" w:cs="Times New Roman"/>
          <w:sz w:val="28"/>
          <w:szCs w:val="28"/>
        </w:rPr>
        <w:t>С</w:t>
      </w:r>
      <w:r w:rsidRPr="008D1981">
        <w:rPr>
          <w:rFonts w:ascii="Times New Roman" w:hAnsi="Times New Roman" w:cs="Times New Roman"/>
          <w:sz w:val="28"/>
          <w:szCs w:val="28"/>
        </w:rPr>
        <w:t xml:space="preserve">овета и </w:t>
      </w:r>
      <w:r w:rsidR="00AE012B">
        <w:rPr>
          <w:rFonts w:ascii="Times New Roman" w:hAnsi="Times New Roman" w:cs="Times New Roman"/>
          <w:sz w:val="28"/>
          <w:szCs w:val="28"/>
        </w:rPr>
        <w:t xml:space="preserve">администрации </w:t>
      </w:r>
      <w:bookmarkStart w:id="0" w:name="_GoBack"/>
      <w:bookmarkEnd w:id="0"/>
      <w:r w:rsidR="007D5AEB">
        <w:rPr>
          <w:rFonts w:ascii="Times New Roman" w:hAnsi="Times New Roman" w:cs="Times New Roman"/>
          <w:sz w:val="28"/>
          <w:szCs w:val="28"/>
        </w:rPr>
        <w:t xml:space="preserve">городского поселения город Ишимбай муниципального района </w:t>
      </w:r>
      <w:r w:rsidR="007D5AEB" w:rsidRPr="007D5AEB">
        <w:rPr>
          <w:rFonts w:ascii="Times New Roman" w:hAnsi="Times New Roman" w:cs="Times New Roman"/>
          <w:sz w:val="28"/>
          <w:szCs w:val="28"/>
        </w:rPr>
        <w:t>Ишимбайский район     Республики Башкортостан</w:t>
      </w:r>
      <w:r w:rsidR="009E04B4">
        <w:rPr>
          <w:rFonts w:ascii="Times New Roman" w:hAnsi="Times New Roman" w:cs="Times New Roman"/>
          <w:sz w:val="28"/>
          <w:szCs w:val="28"/>
        </w:rPr>
        <w:t>:</w:t>
      </w:r>
    </w:p>
    <w:p w:rsidR="00806C07" w:rsidRDefault="00806C07" w:rsidP="00806C07">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9E04B4" w:rsidRPr="00A32EE1" w:rsidRDefault="009E04B4" w:rsidP="009E04B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highlight w:val="green"/>
        </w:rPr>
        <w:t>2.8</w:t>
      </w:r>
      <w:r w:rsidRPr="00C92DDA">
        <w:rPr>
          <w:rFonts w:ascii="Times New Roman" w:hAnsi="Times New Roman" w:cs="Times New Roman"/>
          <w:sz w:val="28"/>
          <w:szCs w:val="28"/>
          <w:highlight w:val="green"/>
        </w:rPr>
        <w:t>. Муниципальные служащие,  замещающие должности муниципальной службы, включенные в соответствующий утвержденный перечень, обязаны  представлять сведения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своих супруги (супруга) и несовершеннолетних детей в соответствии с законодательством.</w:t>
      </w:r>
    </w:p>
    <w:p w:rsidR="009E04B4" w:rsidRPr="00A32EE1" w:rsidRDefault="009E04B4" w:rsidP="009E04B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E04B4">
        <w:rPr>
          <w:rFonts w:ascii="Times New Roman" w:hAnsi="Times New Roman" w:cs="Times New Roman"/>
          <w:sz w:val="28"/>
          <w:szCs w:val="28"/>
          <w:highlight w:val="yellow"/>
        </w:rPr>
        <w:t>2.10.</w:t>
      </w:r>
      <w:r w:rsidRPr="00A32EE1">
        <w:rPr>
          <w:rFonts w:ascii="Times New Roman" w:hAnsi="Times New Roman" w:cs="Times New Roman"/>
          <w:sz w:val="28"/>
          <w:szCs w:val="28"/>
        </w:rPr>
        <w:t xml:space="preserve"> </w:t>
      </w:r>
      <w:r w:rsidRPr="00BA7C1D">
        <w:rPr>
          <w:rFonts w:ascii="Times New Roman" w:hAnsi="Times New Roman" w:cs="Times New Roman"/>
          <w:sz w:val="28"/>
          <w:szCs w:val="28"/>
          <w:highlight w:val="green"/>
        </w:rPr>
        <w:t xml:space="preserve">Муниципальному служащему запрещается получать в связи с исполнением им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собственностью органа местного самоуправления и передаются 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w:t>
      </w:r>
      <w:r w:rsidRPr="00BA7C1D">
        <w:rPr>
          <w:rFonts w:ascii="Times New Roman" w:hAnsi="Times New Roman" w:cs="Times New Roman"/>
          <w:sz w:val="28"/>
          <w:szCs w:val="28"/>
          <w:highlight w:val="green"/>
        </w:rPr>
        <w:lastRenderedPageBreak/>
        <w:t>Гражданским кодексом  Российской Федерации. Муниципальный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установленном законодательством.</w:t>
      </w:r>
    </w:p>
    <w:p w:rsidR="009E04B4" w:rsidRDefault="009E04B4" w:rsidP="009E04B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highlight w:val="green"/>
        </w:rPr>
        <w:t xml:space="preserve">2.17. </w:t>
      </w:r>
      <w:r w:rsidRPr="00AC38B3">
        <w:rPr>
          <w:rFonts w:ascii="Times New Roman" w:hAnsi="Times New Roman" w:cs="Times New Roman"/>
          <w:sz w:val="28"/>
          <w:szCs w:val="28"/>
          <w:highlight w:val="green"/>
        </w:rPr>
        <w:t>Муниципальный служащий обязан представлять работодателю в установленном порядке сведения об адресах сайтов и (или) страниц сайтов в информационно-телекоммуникационной сети «Интернет» (далее - сеть «Интернет»), на которых он размещал общедоступную информацию, а также данные, позволяющие его идентифицировать.</w:t>
      </w:r>
      <w:r>
        <w:rPr>
          <w:rFonts w:ascii="Times New Roman" w:hAnsi="Times New Roman" w:cs="Times New Roman"/>
          <w:sz w:val="28"/>
          <w:szCs w:val="28"/>
        </w:rPr>
        <w:t xml:space="preserve">  </w:t>
      </w:r>
    </w:p>
    <w:p w:rsidR="00DE6377" w:rsidRDefault="00DE6377" w:rsidP="009E04B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E6377" w:rsidRDefault="00DE6377" w:rsidP="009E04B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E04B4" w:rsidRDefault="009E04B4" w:rsidP="009E04B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38B3">
        <w:rPr>
          <w:rFonts w:ascii="Times New Roman" w:hAnsi="Times New Roman" w:cs="Times New Roman"/>
          <w:sz w:val="28"/>
          <w:szCs w:val="28"/>
          <w:highlight w:val="green"/>
        </w:rPr>
        <w:t>Муниципальный служащий при размещении в личных целях информации в сети «Интернет» должен воздержаться от высказываний, суждений и оценок в отношении деятельности муниципальных органов и их руководителей, ответственно относиться к размещению информации, в том числе прямо или косвенно указывающей на его должностной статус, а также способной нанести ущерб его личной репутации или авторитету муниципального органа. Размещение муниципальным служащим в сети «Интернет» служебных документов в личных целях не допускается.</w:t>
      </w:r>
    </w:p>
    <w:p w:rsidR="009E04B4" w:rsidRDefault="009E04B4" w:rsidP="009E04B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75C0">
        <w:rPr>
          <w:rFonts w:ascii="Times New Roman" w:hAnsi="Times New Roman" w:cs="Times New Roman"/>
          <w:sz w:val="28"/>
          <w:szCs w:val="28"/>
          <w:highlight w:val="green"/>
        </w:rPr>
        <w:t>На служебных мероприятиях, проводимых в Дни национального костюма народов, лица, замещающие должности муниципальной службы Республики Башкортостан, вправе носить стилизованные деловые национальные костюмы (деловые костюмы, содержащие элементы национальных костюмов народов, проживающих на территории Республики), описания которых утверждается Главой Республики Башкортостан.</w:t>
      </w:r>
    </w:p>
    <w:p w:rsidR="009E04B4" w:rsidRPr="00A32EE1" w:rsidRDefault="009E04B4" w:rsidP="009E04B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E04B4" w:rsidRDefault="009E04B4" w:rsidP="009E04B4">
      <w:pPr>
        <w:widowControl w:val="0"/>
        <w:autoSpaceDE w:val="0"/>
        <w:autoSpaceDN w:val="0"/>
        <w:adjustRightInd w:val="0"/>
        <w:spacing w:after="0" w:line="240" w:lineRule="auto"/>
        <w:jc w:val="center"/>
        <w:outlineLvl w:val="0"/>
        <w:rPr>
          <w:rFonts w:ascii="Times New Roman" w:hAnsi="Times New Roman" w:cs="Times New Roman"/>
          <w:sz w:val="28"/>
          <w:szCs w:val="28"/>
        </w:rPr>
      </w:pPr>
      <w:r w:rsidRPr="00A32EE1">
        <w:rPr>
          <w:rFonts w:ascii="Times New Roman" w:hAnsi="Times New Roman" w:cs="Times New Roman"/>
          <w:sz w:val="28"/>
          <w:szCs w:val="28"/>
        </w:rPr>
        <w:t xml:space="preserve">IV. Ответственность за нарушение положений </w:t>
      </w:r>
      <w:r w:rsidRPr="00282A5A">
        <w:t xml:space="preserve"> </w:t>
      </w:r>
    </w:p>
    <w:p w:rsidR="009E04B4" w:rsidRPr="00A32EE1" w:rsidRDefault="009E04B4" w:rsidP="009E04B4">
      <w:pPr>
        <w:widowControl w:val="0"/>
        <w:autoSpaceDE w:val="0"/>
        <w:autoSpaceDN w:val="0"/>
        <w:adjustRightInd w:val="0"/>
        <w:spacing w:after="0" w:line="240" w:lineRule="auto"/>
        <w:jc w:val="center"/>
        <w:outlineLvl w:val="0"/>
        <w:rPr>
          <w:rFonts w:ascii="Times New Roman" w:hAnsi="Times New Roman" w:cs="Times New Roman"/>
          <w:sz w:val="28"/>
          <w:szCs w:val="28"/>
        </w:rPr>
      </w:pPr>
    </w:p>
    <w:p w:rsidR="009E04B4" w:rsidRDefault="009E04B4" w:rsidP="009E04B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46F61">
        <w:rPr>
          <w:rFonts w:ascii="Times New Roman" w:hAnsi="Times New Roman" w:cs="Times New Roman"/>
          <w:sz w:val="28"/>
          <w:szCs w:val="28"/>
          <w:highlight w:val="green"/>
        </w:rPr>
        <w:t xml:space="preserve"> Нарушение муниципальным служащим положений Кодекса этики и служебного поведения подлежит моральному осуждению на заседании соответствующей комиссии по соблюдению требований к служебному поведению муниципальных служащих и урегулированию конфликта интересов и влечет применение к муниципальному служащему мер юридической ответственности в соответствии с действующим законодательством.</w:t>
      </w:r>
    </w:p>
    <w:p w:rsidR="009E04B4" w:rsidRDefault="009E04B4" w:rsidP="009E04B4">
      <w:pPr>
        <w:spacing w:after="0" w:line="240" w:lineRule="auto"/>
        <w:ind w:firstLine="540"/>
        <w:jc w:val="both"/>
        <w:rPr>
          <w:rFonts w:ascii="Times New Roman" w:hAnsi="Times New Roman" w:cs="Times New Roman"/>
          <w:sz w:val="28"/>
          <w:szCs w:val="28"/>
        </w:rPr>
      </w:pPr>
    </w:p>
    <w:p w:rsidR="009E04B4" w:rsidRDefault="009E04B4" w:rsidP="009E04B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Уважаемые депутаты, прошу Вас рассмотреть данный проект документа.</w:t>
      </w:r>
    </w:p>
    <w:p w:rsidR="00796D52" w:rsidRPr="00A32EE1" w:rsidRDefault="00796D52" w:rsidP="009E04B4">
      <w:pPr>
        <w:jc w:val="both"/>
        <w:rPr>
          <w:rFonts w:ascii="Times New Roman" w:hAnsi="Times New Roman" w:cs="Times New Roman"/>
          <w:sz w:val="28"/>
          <w:szCs w:val="28"/>
        </w:rPr>
      </w:pPr>
    </w:p>
    <w:sectPr w:rsidR="00796D52" w:rsidRPr="00A32EE1" w:rsidSect="00A075C0">
      <w:pgSz w:w="11906" w:h="16838"/>
      <w:pgMar w:top="568" w:right="849"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42B3"/>
    <w:rsid w:val="0000594C"/>
    <w:rsid w:val="0004614C"/>
    <w:rsid w:val="000574BE"/>
    <w:rsid w:val="00065782"/>
    <w:rsid w:val="000A5C3B"/>
    <w:rsid w:val="000A651C"/>
    <w:rsid w:val="000F49A5"/>
    <w:rsid w:val="000F50D2"/>
    <w:rsid w:val="00123B6C"/>
    <w:rsid w:val="00147B96"/>
    <w:rsid w:val="001542B3"/>
    <w:rsid w:val="00282A5A"/>
    <w:rsid w:val="00295EDC"/>
    <w:rsid w:val="00301B82"/>
    <w:rsid w:val="00430971"/>
    <w:rsid w:val="0054218A"/>
    <w:rsid w:val="00746F61"/>
    <w:rsid w:val="0078248B"/>
    <w:rsid w:val="00796D52"/>
    <w:rsid w:val="007A1151"/>
    <w:rsid w:val="007D5AEB"/>
    <w:rsid w:val="00804A20"/>
    <w:rsid w:val="00806C07"/>
    <w:rsid w:val="0084209A"/>
    <w:rsid w:val="008D1981"/>
    <w:rsid w:val="008F6D4C"/>
    <w:rsid w:val="00945EB4"/>
    <w:rsid w:val="0097565C"/>
    <w:rsid w:val="009E04B4"/>
    <w:rsid w:val="00A075C0"/>
    <w:rsid w:val="00A11CF7"/>
    <w:rsid w:val="00A32EE1"/>
    <w:rsid w:val="00AC38B3"/>
    <w:rsid w:val="00AE012B"/>
    <w:rsid w:val="00AF5AB7"/>
    <w:rsid w:val="00BA7C1D"/>
    <w:rsid w:val="00C92DDA"/>
    <w:rsid w:val="00D83DAE"/>
    <w:rsid w:val="00DC67AD"/>
    <w:rsid w:val="00DE6377"/>
    <w:rsid w:val="00E11F54"/>
    <w:rsid w:val="00E96A9B"/>
    <w:rsid w:val="00F70542"/>
  </w:rsids>
  <m:mathPr>
    <m:mathFont m:val="Cambria Math"/>
    <m:brkBin m:val="before"/>
    <m:brkBinSub m:val="--"/>
    <m:smallFrac m:val="off"/>
    <m:dispDef/>
    <m:lMargin m:val="0"/>
    <m:rMargin m:val="0"/>
    <m:defJc m:val="centerGroup"/>
    <m:wrapIndent m:val="1440"/>
    <m:intLim m:val="subSup"/>
    <m:naryLim m:val="undOvr"/>
  </m:mathPr>
  <w:themeFontLang w:val="ba-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82"/>
  </w:style>
  <w:style w:type="paragraph" w:styleId="2">
    <w:name w:val="heading 2"/>
    <w:basedOn w:val="a"/>
    <w:link w:val="20"/>
    <w:uiPriority w:val="9"/>
    <w:qFormat/>
    <w:rsid w:val="0097565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8D1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D1981"/>
    <w:rPr>
      <w:rFonts w:ascii="Courier New" w:eastAsia="Times New Roman" w:hAnsi="Courier New" w:cs="Courier New"/>
      <w:sz w:val="20"/>
      <w:szCs w:val="20"/>
      <w:lang w:eastAsia="ru-RU"/>
    </w:rPr>
  </w:style>
  <w:style w:type="paragraph" w:styleId="a3">
    <w:name w:val="List Paragraph"/>
    <w:basedOn w:val="a"/>
    <w:uiPriority w:val="34"/>
    <w:qFormat/>
    <w:rsid w:val="0000594C"/>
    <w:pPr>
      <w:ind w:left="720"/>
      <w:contextualSpacing/>
    </w:pPr>
  </w:style>
  <w:style w:type="character" w:customStyle="1" w:styleId="20">
    <w:name w:val="Заголовок 2 Знак"/>
    <w:basedOn w:val="a0"/>
    <w:link w:val="2"/>
    <w:uiPriority w:val="9"/>
    <w:rsid w:val="0097565C"/>
    <w:rPr>
      <w:rFonts w:ascii="Times New Roman" w:eastAsia="Times New Roman" w:hAnsi="Times New Roman" w:cs="Times New Roman"/>
      <w:b/>
      <w:bCs/>
      <w:sz w:val="36"/>
      <w:szCs w:val="36"/>
      <w:lang w:eastAsia="ru-RU"/>
    </w:rPr>
  </w:style>
  <w:style w:type="character" w:styleId="a4">
    <w:name w:val="Hyperlink"/>
    <w:basedOn w:val="a0"/>
    <w:uiPriority w:val="99"/>
    <w:semiHidden/>
    <w:unhideWhenUsed/>
    <w:rsid w:val="0097565C"/>
    <w:rPr>
      <w:color w:val="0000FF"/>
      <w:u w:val="single"/>
    </w:rPr>
  </w:style>
  <w:style w:type="paragraph" w:styleId="a5">
    <w:name w:val="Balloon Text"/>
    <w:basedOn w:val="a"/>
    <w:link w:val="a6"/>
    <w:uiPriority w:val="99"/>
    <w:semiHidden/>
    <w:unhideWhenUsed/>
    <w:rsid w:val="0097565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565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93639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F67CD56AB2EA91D7A38133AAF8EB3C72D7E72144135C38908658F7D8DBE098E9ABB8BDB6557DZ7rBO" TargetMode="External"/><Relationship Id="rId13" Type="http://schemas.openxmlformats.org/officeDocument/2006/relationships/hyperlink" Target="consultantplus://offline/ref=A9F67CD56AB2EA91D7A38133AAF8EB3C72D7E72144135C38908658F7D8DBE098E9ABB8BDB6557DZ7rBO"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A9F67CD56AB2EA91D7A38133AAF8EB3C7BDAE4234D1F013298DF54F5DFZDr4O" TargetMode="External"/><Relationship Id="rId12" Type="http://schemas.openxmlformats.org/officeDocument/2006/relationships/hyperlink" Target="consultantplus://offline/ref=A9F67CD56AB2EA91D7A38133AAF8EB3C7BDAE4234D1F013298DF54F5DFZDr4O"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A9F67CD56AB2EA91D7A38133AAF8EB3C7BDDE121451C013298DF54F5DFD4BF8FEEE2B4BCB655787BZBrFO" TargetMode="External"/><Relationship Id="rId1" Type="http://schemas.openxmlformats.org/officeDocument/2006/relationships/styles" Target="styles.xml"/><Relationship Id="rId6" Type="http://schemas.openxmlformats.org/officeDocument/2006/relationships/hyperlink" Target="consultantplus://offline/ref=A9F67CD56AB2EA91D7A38133AAF8EB3C7BDAE420441F013298DF54F5DFD4BF8FEEE2B4BCB655787CZBr3O" TargetMode="External"/><Relationship Id="rId11" Type="http://schemas.openxmlformats.org/officeDocument/2006/relationships/hyperlink" Target="consultantplus://offline/ref=A9F67CD56AB2EA91D7A38133AAF8EB3C7BDAE420441F013298DF54F5DFD4BF8FEEE2B4BCB655787CZBr3O" TargetMode="External"/><Relationship Id="rId5" Type="http://schemas.openxmlformats.org/officeDocument/2006/relationships/hyperlink" Target="consultantplus://offline/ref=A9F67CD56AB2EA91D7A38133AAF8EB3C7BDAE4234D1E013298DF54F5DFD4BF8FEEE2B4B8ZBrEO" TargetMode="External"/><Relationship Id="rId15" Type="http://schemas.openxmlformats.org/officeDocument/2006/relationships/hyperlink" Target="consultantplus://offline/ref=A9F67CD56AB2EA91D7A38133AAF8EB3C7BDAE4234D1E013298DF54F5DFD4BF8FEEE2B4BCB655787FZBr1O" TargetMode="External"/><Relationship Id="rId10" Type="http://schemas.openxmlformats.org/officeDocument/2006/relationships/hyperlink" Target="consultantplus://offline/ref=A9F67CD56AB2EA91D7A38133AAF8EB3C7BDAE4234D1E013298DF54F5DFD4BF8FEEE2B4B8ZBrEO" TargetMode="External"/><Relationship Id="rId4" Type="http://schemas.openxmlformats.org/officeDocument/2006/relationships/hyperlink" Target="consultantplus://offline/ref=A9F67CD56AB2EA91D7A38133AAF8EB3C78D6E524464E5630C98A5AZFr0O" TargetMode="External"/><Relationship Id="rId9" Type="http://schemas.openxmlformats.org/officeDocument/2006/relationships/hyperlink" Target="consultantplus://offline/ref=A9F67CD56AB2EA91D7A38133AAF8EB3C78D6E524464E5630C98A5AZFr0O" TargetMode="External"/><Relationship Id="rId14" Type="http://schemas.openxmlformats.org/officeDocument/2006/relationships/hyperlink" Target="consultantplus://offline/ref=A9F67CD56AB2EA91D7A38133AAF8EB3C78D6E524464E5630C98A5AZFr0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3864</Words>
  <Characters>22031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Казьмин Артем Сергеевич</dc:creator>
  <cp:lastModifiedBy>rev3-3</cp:lastModifiedBy>
  <cp:revision>2</cp:revision>
  <cp:lastPrinted>2021-04-12T06:24:00Z</cp:lastPrinted>
  <dcterms:created xsi:type="dcterms:W3CDTF">2021-04-12T09:37:00Z</dcterms:created>
  <dcterms:modified xsi:type="dcterms:W3CDTF">2021-04-12T09:37:00Z</dcterms:modified>
</cp:coreProperties>
</file>